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1" w:type="dxa"/>
        <w:tblLayout w:type="fixed"/>
        <w:tblLook w:val="04A0" w:firstRow="1" w:lastRow="0" w:firstColumn="1" w:lastColumn="0" w:noHBand="0" w:noVBand="1"/>
      </w:tblPr>
      <w:tblGrid>
        <w:gridCol w:w="468"/>
        <w:gridCol w:w="606"/>
        <w:gridCol w:w="1266"/>
        <w:gridCol w:w="209"/>
        <w:gridCol w:w="1788"/>
        <w:gridCol w:w="1485"/>
        <w:gridCol w:w="118"/>
        <w:gridCol w:w="450"/>
        <w:gridCol w:w="65"/>
        <w:gridCol w:w="768"/>
        <w:gridCol w:w="361"/>
        <w:gridCol w:w="1596"/>
        <w:gridCol w:w="1187"/>
        <w:gridCol w:w="87"/>
        <w:gridCol w:w="1067"/>
      </w:tblGrid>
      <w:tr w:rsidR="00A63C18" w:rsidTr="00E64A69">
        <w:trPr>
          <w:trHeight w:val="218"/>
        </w:trPr>
        <w:tc>
          <w:tcPr>
            <w:tcW w:w="7223" w:type="dxa"/>
            <w:gridSpan w:val="10"/>
            <w:vMerge w:val="restart"/>
            <w:tcBorders>
              <w:top w:val="nil"/>
              <w:left w:val="nil"/>
              <w:right w:val="nil"/>
            </w:tcBorders>
            <w:vAlign w:val="center"/>
          </w:tcPr>
          <w:p w:rsidR="00A63C18" w:rsidRPr="00FD74A8" w:rsidRDefault="000F3E00" w:rsidP="00A63C18">
            <w:pPr>
              <w:spacing w:before="240"/>
              <w:jc w:val="center"/>
              <w:rPr>
                <w:b/>
                <w:sz w:val="24"/>
                <w:szCs w:val="24"/>
              </w:rPr>
            </w:pPr>
            <w:r>
              <w:rPr>
                <w:b/>
                <w:noProof/>
                <w:sz w:val="24"/>
                <w:szCs w:val="24"/>
              </w:rPr>
              <w:drawing>
                <wp:anchor distT="0" distB="0" distL="114300" distR="114300" simplePos="0" relativeHeight="251658240" behindDoc="0" locked="0" layoutInCell="1" allowOverlap="1" wp14:anchorId="2A954C1C" wp14:editId="3C9587F1">
                  <wp:simplePos x="0" y="0"/>
                  <wp:positionH relativeFrom="column">
                    <wp:posOffset>10160</wp:posOffset>
                  </wp:positionH>
                  <wp:positionV relativeFrom="paragraph">
                    <wp:posOffset>-247015</wp:posOffset>
                  </wp:positionV>
                  <wp:extent cx="544195" cy="544195"/>
                  <wp:effectExtent l="0" t="0" r="825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4195" cy="544195"/>
                          </a:xfrm>
                          <a:prstGeom prst="rect">
                            <a:avLst/>
                          </a:prstGeom>
                        </pic:spPr>
                      </pic:pic>
                    </a:graphicData>
                  </a:graphic>
                  <wp14:sizeRelH relativeFrom="margin">
                    <wp14:pctWidth>0</wp14:pctWidth>
                  </wp14:sizeRelH>
                  <wp14:sizeRelV relativeFrom="margin">
                    <wp14:pctHeight>0</wp14:pctHeight>
                  </wp14:sizeRelV>
                </wp:anchor>
              </w:drawing>
            </w:r>
            <w:r w:rsidR="00A63C18" w:rsidRPr="00FD74A8">
              <w:rPr>
                <w:b/>
                <w:sz w:val="24"/>
                <w:szCs w:val="24"/>
              </w:rPr>
              <w:t>CONTRACT APPROVAL FORM ("CAF")</w:t>
            </w:r>
          </w:p>
        </w:tc>
        <w:tc>
          <w:tcPr>
            <w:tcW w:w="1957" w:type="dxa"/>
            <w:gridSpan w:val="2"/>
            <w:tcBorders>
              <w:top w:val="nil"/>
              <w:left w:val="nil"/>
              <w:bottom w:val="nil"/>
              <w:right w:val="nil"/>
            </w:tcBorders>
            <w:vAlign w:val="center"/>
          </w:tcPr>
          <w:p w:rsidR="00A63C18" w:rsidRPr="00FD74A8" w:rsidRDefault="00A63C18" w:rsidP="00A63C18">
            <w:pPr>
              <w:jc w:val="center"/>
              <w:rPr>
                <w:b/>
                <w:sz w:val="24"/>
                <w:szCs w:val="24"/>
              </w:rPr>
            </w:pPr>
            <w:r w:rsidRPr="00FD74A8">
              <w:rPr>
                <w:b/>
              </w:rPr>
              <w:t>Contract No.</w:t>
            </w:r>
          </w:p>
        </w:tc>
        <w:tc>
          <w:tcPr>
            <w:tcW w:w="2341" w:type="dxa"/>
            <w:gridSpan w:val="3"/>
            <w:tcBorders>
              <w:top w:val="nil"/>
              <w:left w:val="nil"/>
              <w:bottom w:val="single" w:sz="4" w:space="0" w:color="auto"/>
              <w:right w:val="nil"/>
            </w:tcBorders>
            <w:vAlign w:val="center"/>
          </w:tcPr>
          <w:p w:rsidR="00A63C18" w:rsidRPr="00FD74A8" w:rsidRDefault="00A63C18" w:rsidP="00A63C18">
            <w:pPr>
              <w:rPr>
                <w:b/>
                <w:sz w:val="24"/>
                <w:szCs w:val="24"/>
              </w:rPr>
            </w:pPr>
            <w:r>
              <w:rPr>
                <w:b/>
                <w:sz w:val="24"/>
                <w:szCs w:val="24"/>
              </w:rPr>
              <w:fldChar w:fldCharType="begin">
                <w:ffData>
                  <w:name w:val="Text77"/>
                  <w:enabled/>
                  <w:calcOnExit w:val="0"/>
                  <w:textInput/>
                </w:ffData>
              </w:fldChar>
            </w:r>
            <w:bookmarkStart w:id="0" w:name="Text77"/>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0"/>
          </w:p>
        </w:tc>
      </w:tr>
      <w:tr w:rsidR="00A63C18" w:rsidTr="00897C12">
        <w:trPr>
          <w:trHeight w:val="194"/>
        </w:trPr>
        <w:tc>
          <w:tcPr>
            <w:tcW w:w="7223" w:type="dxa"/>
            <w:gridSpan w:val="10"/>
            <w:vMerge/>
            <w:tcBorders>
              <w:left w:val="nil"/>
              <w:bottom w:val="single" w:sz="4" w:space="0" w:color="auto"/>
              <w:right w:val="nil"/>
            </w:tcBorders>
            <w:vAlign w:val="center"/>
          </w:tcPr>
          <w:p w:rsidR="00A63C18" w:rsidRPr="00FD74A8" w:rsidRDefault="00A63C18" w:rsidP="00FD74A8">
            <w:pPr>
              <w:jc w:val="center"/>
              <w:rPr>
                <w:b/>
                <w:sz w:val="24"/>
                <w:szCs w:val="24"/>
              </w:rPr>
            </w:pPr>
          </w:p>
        </w:tc>
        <w:tc>
          <w:tcPr>
            <w:tcW w:w="3231" w:type="dxa"/>
            <w:gridSpan w:val="4"/>
            <w:tcBorders>
              <w:top w:val="nil"/>
              <w:left w:val="nil"/>
              <w:bottom w:val="single" w:sz="4" w:space="0" w:color="auto"/>
              <w:right w:val="nil"/>
            </w:tcBorders>
            <w:vAlign w:val="center"/>
          </w:tcPr>
          <w:p w:rsidR="00A63C18" w:rsidRPr="00FD74A8" w:rsidRDefault="00A63C18" w:rsidP="00A63C18">
            <w:pPr>
              <w:jc w:val="center"/>
              <w:rPr>
                <w:b/>
                <w:sz w:val="24"/>
                <w:szCs w:val="24"/>
              </w:rPr>
            </w:pPr>
            <w:r w:rsidRPr="00FD74A8">
              <w:rPr>
                <w:b/>
              </w:rPr>
              <w:t>Amendment/Change Order No.</w:t>
            </w:r>
          </w:p>
        </w:tc>
        <w:tc>
          <w:tcPr>
            <w:tcW w:w="1067" w:type="dxa"/>
            <w:tcBorders>
              <w:top w:val="single" w:sz="4" w:space="0" w:color="auto"/>
              <w:left w:val="nil"/>
              <w:bottom w:val="single" w:sz="4" w:space="0" w:color="auto"/>
              <w:right w:val="nil"/>
            </w:tcBorders>
            <w:vAlign w:val="center"/>
          </w:tcPr>
          <w:p w:rsidR="00A63C18" w:rsidRPr="004F1F04" w:rsidRDefault="00A63C18" w:rsidP="00A63C18">
            <w:pPr>
              <w:rPr>
                <w:sz w:val="24"/>
                <w:szCs w:val="24"/>
              </w:rPr>
            </w:pPr>
            <w:r w:rsidRPr="004F1F04">
              <w:rPr>
                <w:sz w:val="24"/>
                <w:szCs w:val="24"/>
              </w:rPr>
              <w:fldChar w:fldCharType="begin">
                <w:ffData>
                  <w:name w:val="Text78"/>
                  <w:enabled/>
                  <w:calcOnExit w:val="0"/>
                  <w:textInput/>
                </w:ffData>
              </w:fldChar>
            </w:r>
            <w:bookmarkStart w:id="1" w:name="Text78"/>
            <w:r w:rsidRPr="004F1F04">
              <w:rPr>
                <w:sz w:val="24"/>
                <w:szCs w:val="24"/>
              </w:rPr>
              <w:instrText xml:space="preserve"> FORMTEXT </w:instrText>
            </w:r>
            <w:r w:rsidRPr="004F1F04">
              <w:rPr>
                <w:sz w:val="24"/>
                <w:szCs w:val="24"/>
              </w:rPr>
            </w:r>
            <w:r w:rsidRPr="004F1F04">
              <w:rPr>
                <w:sz w:val="24"/>
                <w:szCs w:val="24"/>
              </w:rPr>
              <w:fldChar w:fldCharType="separate"/>
            </w:r>
            <w:r w:rsidRPr="004F1F04">
              <w:rPr>
                <w:noProof/>
                <w:sz w:val="24"/>
                <w:szCs w:val="24"/>
              </w:rPr>
              <w:t> </w:t>
            </w:r>
            <w:r w:rsidRPr="004F1F04">
              <w:rPr>
                <w:noProof/>
                <w:sz w:val="24"/>
                <w:szCs w:val="24"/>
              </w:rPr>
              <w:t> </w:t>
            </w:r>
            <w:r w:rsidRPr="004F1F04">
              <w:rPr>
                <w:noProof/>
                <w:sz w:val="24"/>
                <w:szCs w:val="24"/>
              </w:rPr>
              <w:t> </w:t>
            </w:r>
            <w:r w:rsidRPr="004F1F04">
              <w:rPr>
                <w:noProof/>
                <w:sz w:val="24"/>
                <w:szCs w:val="24"/>
              </w:rPr>
              <w:t> </w:t>
            </w:r>
            <w:r w:rsidRPr="004F1F04">
              <w:rPr>
                <w:noProof/>
                <w:sz w:val="24"/>
                <w:szCs w:val="24"/>
              </w:rPr>
              <w:t> </w:t>
            </w:r>
            <w:r w:rsidRPr="004F1F04">
              <w:rPr>
                <w:sz w:val="24"/>
                <w:szCs w:val="24"/>
              </w:rPr>
              <w:fldChar w:fldCharType="end"/>
            </w:r>
            <w:bookmarkEnd w:id="1"/>
          </w:p>
        </w:tc>
      </w:tr>
      <w:tr w:rsidR="00FD74A8" w:rsidTr="00897C12">
        <w:tc>
          <w:tcPr>
            <w:tcW w:w="11521" w:type="dxa"/>
            <w:gridSpan w:val="15"/>
            <w:shd w:val="pct5" w:color="auto" w:fill="auto"/>
          </w:tcPr>
          <w:p w:rsidR="00FD74A8" w:rsidRPr="000F3E00" w:rsidRDefault="00FD74A8" w:rsidP="00FD74A8">
            <w:pPr>
              <w:jc w:val="center"/>
              <w:rPr>
                <w:b/>
                <w:sz w:val="20"/>
                <w:szCs w:val="20"/>
              </w:rPr>
            </w:pPr>
            <w:r w:rsidRPr="000F3E00">
              <w:rPr>
                <w:b/>
                <w:sz w:val="20"/>
                <w:szCs w:val="20"/>
              </w:rPr>
              <w:t>SCHOOL / DEPARTMENT INFORMATION</w:t>
            </w:r>
          </w:p>
        </w:tc>
      </w:tr>
      <w:tr w:rsidR="00BA140F" w:rsidTr="00897C12">
        <w:trPr>
          <w:trHeight w:val="288"/>
        </w:trPr>
        <w:tc>
          <w:tcPr>
            <w:tcW w:w="2340" w:type="dxa"/>
            <w:gridSpan w:val="3"/>
            <w:vAlign w:val="center"/>
          </w:tcPr>
          <w:p w:rsidR="00BA140F" w:rsidRPr="00BA140F" w:rsidRDefault="00BA140F" w:rsidP="0040077E">
            <w:pPr>
              <w:rPr>
                <w:sz w:val="18"/>
                <w:szCs w:val="18"/>
              </w:rPr>
            </w:pPr>
            <w:r>
              <w:rPr>
                <w:sz w:val="18"/>
                <w:szCs w:val="18"/>
              </w:rPr>
              <w:t>Issuing School/Dept</w:t>
            </w:r>
            <w:r w:rsidR="00451F4A">
              <w:rPr>
                <w:sz w:val="18"/>
                <w:szCs w:val="18"/>
              </w:rPr>
              <w:t>.</w:t>
            </w:r>
            <w:r>
              <w:rPr>
                <w:sz w:val="18"/>
                <w:szCs w:val="18"/>
              </w:rPr>
              <w:t>:</w:t>
            </w:r>
          </w:p>
        </w:tc>
        <w:tc>
          <w:tcPr>
            <w:tcW w:w="9181" w:type="dxa"/>
            <w:gridSpan w:val="12"/>
            <w:tcBorders>
              <w:right w:val="single" w:sz="4" w:space="0" w:color="auto"/>
            </w:tcBorders>
            <w:vAlign w:val="center"/>
          </w:tcPr>
          <w:p w:rsidR="00BA140F" w:rsidRPr="00184793" w:rsidRDefault="00425C34" w:rsidP="0040077E">
            <w:pPr>
              <w:rPr>
                <w:sz w:val="20"/>
                <w:szCs w:val="20"/>
              </w:rPr>
            </w:pPr>
            <w:r w:rsidRPr="00184793">
              <w:rPr>
                <w:sz w:val="20"/>
                <w:szCs w:val="20"/>
              </w:rPr>
              <w:fldChar w:fldCharType="begin">
                <w:ffData>
                  <w:name w:val="Text3"/>
                  <w:enabled/>
                  <w:calcOnExit w:val="0"/>
                  <w:textInput/>
                </w:ffData>
              </w:fldChar>
            </w:r>
            <w:bookmarkStart w:id="2" w:name="Text3"/>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2"/>
          </w:p>
        </w:tc>
      </w:tr>
      <w:tr w:rsidR="00BA140F" w:rsidTr="00E64A69">
        <w:trPr>
          <w:trHeight w:val="288"/>
        </w:trPr>
        <w:tc>
          <w:tcPr>
            <w:tcW w:w="2340" w:type="dxa"/>
            <w:gridSpan w:val="3"/>
            <w:vAlign w:val="center"/>
          </w:tcPr>
          <w:p w:rsidR="00BA140F" w:rsidRPr="00BA140F" w:rsidRDefault="00BA140F" w:rsidP="0040077E">
            <w:pPr>
              <w:rPr>
                <w:sz w:val="18"/>
                <w:szCs w:val="18"/>
              </w:rPr>
            </w:pPr>
            <w:r>
              <w:rPr>
                <w:sz w:val="18"/>
                <w:szCs w:val="18"/>
              </w:rPr>
              <w:t>School/Dept. Contact:</w:t>
            </w:r>
          </w:p>
        </w:tc>
        <w:tc>
          <w:tcPr>
            <w:tcW w:w="4115" w:type="dxa"/>
            <w:gridSpan w:val="6"/>
            <w:vAlign w:val="center"/>
          </w:tcPr>
          <w:p w:rsidR="00BA140F" w:rsidRPr="00184793" w:rsidRDefault="00425C34" w:rsidP="0040077E">
            <w:pPr>
              <w:rPr>
                <w:sz w:val="20"/>
                <w:szCs w:val="20"/>
              </w:rPr>
            </w:pPr>
            <w:r w:rsidRPr="00184793">
              <w:rPr>
                <w:sz w:val="20"/>
                <w:szCs w:val="20"/>
              </w:rPr>
              <w:fldChar w:fldCharType="begin">
                <w:ffData>
                  <w:name w:val="Text4"/>
                  <w:enabled/>
                  <w:calcOnExit w:val="0"/>
                  <w:textInput/>
                </w:ffData>
              </w:fldChar>
            </w:r>
            <w:bookmarkStart w:id="3" w:name="Text4"/>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3"/>
          </w:p>
        </w:tc>
        <w:tc>
          <w:tcPr>
            <w:tcW w:w="1129" w:type="dxa"/>
            <w:gridSpan w:val="2"/>
            <w:vAlign w:val="center"/>
          </w:tcPr>
          <w:p w:rsidR="00BA140F" w:rsidRPr="00BA140F" w:rsidRDefault="00BA140F" w:rsidP="0040077E">
            <w:pPr>
              <w:rPr>
                <w:sz w:val="18"/>
                <w:szCs w:val="18"/>
              </w:rPr>
            </w:pPr>
            <w:r>
              <w:rPr>
                <w:sz w:val="18"/>
                <w:szCs w:val="18"/>
              </w:rPr>
              <w:t>Email prefix:</w:t>
            </w:r>
          </w:p>
        </w:tc>
        <w:tc>
          <w:tcPr>
            <w:tcW w:w="1596" w:type="dxa"/>
            <w:vAlign w:val="center"/>
          </w:tcPr>
          <w:p w:rsidR="00BA140F" w:rsidRPr="00184793" w:rsidRDefault="00425C34" w:rsidP="0040077E">
            <w:pPr>
              <w:rPr>
                <w:sz w:val="20"/>
                <w:szCs w:val="20"/>
              </w:rPr>
            </w:pPr>
            <w:r w:rsidRPr="00184793">
              <w:rPr>
                <w:sz w:val="20"/>
                <w:szCs w:val="20"/>
              </w:rPr>
              <w:fldChar w:fldCharType="begin">
                <w:ffData>
                  <w:name w:val="Text6"/>
                  <w:enabled/>
                  <w:calcOnExit w:val="0"/>
                  <w:textInput/>
                </w:ffData>
              </w:fldChar>
            </w:r>
            <w:bookmarkStart w:id="4" w:name="Text6"/>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4"/>
          </w:p>
        </w:tc>
        <w:tc>
          <w:tcPr>
            <w:tcW w:w="1187" w:type="dxa"/>
            <w:vAlign w:val="center"/>
          </w:tcPr>
          <w:p w:rsidR="00BA140F" w:rsidRPr="00BA140F" w:rsidRDefault="00BA140F" w:rsidP="0040077E">
            <w:pPr>
              <w:rPr>
                <w:sz w:val="18"/>
                <w:szCs w:val="18"/>
              </w:rPr>
            </w:pPr>
            <w:r>
              <w:rPr>
                <w:sz w:val="18"/>
                <w:szCs w:val="18"/>
              </w:rPr>
              <w:t>Phone ext:</w:t>
            </w:r>
          </w:p>
        </w:tc>
        <w:tc>
          <w:tcPr>
            <w:tcW w:w="1154" w:type="dxa"/>
            <w:gridSpan w:val="2"/>
            <w:tcBorders>
              <w:right w:val="single" w:sz="4" w:space="0" w:color="auto"/>
            </w:tcBorders>
            <w:vAlign w:val="center"/>
          </w:tcPr>
          <w:p w:rsidR="00BA140F" w:rsidRPr="00BA140F" w:rsidRDefault="00425C34" w:rsidP="0040077E">
            <w:pPr>
              <w:rPr>
                <w:sz w:val="18"/>
                <w:szCs w:val="18"/>
              </w:rPr>
            </w:pPr>
            <w:r w:rsidRPr="00184793">
              <w:rPr>
                <w:sz w:val="20"/>
                <w:szCs w:val="18"/>
              </w:rPr>
              <w:fldChar w:fldCharType="begin">
                <w:ffData>
                  <w:name w:val="Text8"/>
                  <w:enabled/>
                  <w:calcOnExit w:val="0"/>
                  <w:textInput/>
                </w:ffData>
              </w:fldChar>
            </w:r>
            <w:bookmarkStart w:id="5" w:name="Text8"/>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5"/>
          </w:p>
        </w:tc>
      </w:tr>
      <w:tr w:rsidR="00BA140F" w:rsidTr="00E64A69">
        <w:trPr>
          <w:trHeight w:val="288"/>
        </w:trPr>
        <w:tc>
          <w:tcPr>
            <w:tcW w:w="2340" w:type="dxa"/>
            <w:gridSpan w:val="3"/>
            <w:vAlign w:val="center"/>
          </w:tcPr>
          <w:p w:rsidR="00BA140F" w:rsidRPr="00BA140F" w:rsidRDefault="00BA140F" w:rsidP="0040077E">
            <w:pPr>
              <w:rPr>
                <w:sz w:val="18"/>
                <w:szCs w:val="18"/>
              </w:rPr>
            </w:pPr>
            <w:r>
              <w:rPr>
                <w:sz w:val="18"/>
                <w:szCs w:val="18"/>
              </w:rPr>
              <w:t>School/Dept. Contract Mgr.:</w:t>
            </w:r>
          </w:p>
        </w:tc>
        <w:tc>
          <w:tcPr>
            <w:tcW w:w="4115" w:type="dxa"/>
            <w:gridSpan w:val="6"/>
            <w:vAlign w:val="center"/>
          </w:tcPr>
          <w:p w:rsidR="00BA140F" w:rsidRPr="00184793" w:rsidRDefault="00425C34" w:rsidP="0040077E">
            <w:pPr>
              <w:rPr>
                <w:sz w:val="20"/>
                <w:szCs w:val="20"/>
              </w:rPr>
            </w:pPr>
            <w:r w:rsidRPr="00184793">
              <w:rPr>
                <w:sz w:val="20"/>
                <w:szCs w:val="20"/>
              </w:rPr>
              <w:fldChar w:fldCharType="begin">
                <w:ffData>
                  <w:name w:val="Text5"/>
                  <w:enabled/>
                  <w:calcOnExit w:val="0"/>
                  <w:textInput/>
                </w:ffData>
              </w:fldChar>
            </w:r>
            <w:bookmarkStart w:id="6" w:name="Text5"/>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6"/>
          </w:p>
        </w:tc>
        <w:tc>
          <w:tcPr>
            <w:tcW w:w="1129" w:type="dxa"/>
            <w:gridSpan w:val="2"/>
            <w:vAlign w:val="center"/>
          </w:tcPr>
          <w:p w:rsidR="00BA140F" w:rsidRPr="00BA140F" w:rsidRDefault="00BA140F" w:rsidP="0040077E">
            <w:pPr>
              <w:rPr>
                <w:sz w:val="18"/>
                <w:szCs w:val="18"/>
              </w:rPr>
            </w:pPr>
            <w:r>
              <w:rPr>
                <w:sz w:val="18"/>
                <w:szCs w:val="18"/>
              </w:rPr>
              <w:t>Email prefix:</w:t>
            </w:r>
          </w:p>
        </w:tc>
        <w:tc>
          <w:tcPr>
            <w:tcW w:w="1596" w:type="dxa"/>
            <w:vAlign w:val="center"/>
          </w:tcPr>
          <w:p w:rsidR="00BA140F" w:rsidRPr="00184793" w:rsidRDefault="00425C34" w:rsidP="0040077E">
            <w:pPr>
              <w:rPr>
                <w:sz w:val="20"/>
                <w:szCs w:val="20"/>
              </w:rPr>
            </w:pPr>
            <w:r w:rsidRPr="00184793">
              <w:rPr>
                <w:sz w:val="20"/>
                <w:szCs w:val="20"/>
              </w:rPr>
              <w:fldChar w:fldCharType="begin">
                <w:ffData>
                  <w:name w:val="Text7"/>
                  <w:enabled/>
                  <w:calcOnExit w:val="0"/>
                  <w:textInput/>
                </w:ffData>
              </w:fldChar>
            </w:r>
            <w:bookmarkStart w:id="7" w:name="Text7"/>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7"/>
          </w:p>
        </w:tc>
        <w:tc>
          <w:tcPr>
            <w:tcW w:w="1187" w:type="dxa"/>
            <w:vAlign w:val="center"/>
          </w:tcPr>
          <w:p w:rsidR="00BA140F" w:rsidRPr="00BA140F" w:rsidRDefault="00BA140F" w:rsidP="0040077E">
            <w:pPr>
              <w:rPr>
                <w:sz w:val="18"/>
                <w:szCs w:val="18"/>
              </w:rPr>
            </w:pPr>
            <w:r>
              <w:rPr>
                <w:sz w:val="18"/>
                <w:szCs w:val="18"/>
              </w:rPr>
              <w:t>Phone ext:</w:t>
            </w:r>
          </w:p>
        </w:tc>
        <w:tc>
          <w:tcPr>
            <w:tcW w:w="1154" w:type="dxa"/>
            <w:gridSpan w:val="2"/>
            <w:vAlign w:val="center"/>
          </w:tcPr>
          <w:p w:rsidR="00BA140F" w:rsidRPr="00BA140F" w:rsidRDefault="00425C34" w:rsidP="0040077E">
            <w:pPr>
              <w:rPr>
                <w:sz w:val="18"/>
                <w:szCs w:val="18"/>
              </w:rPr>
            </w:pPr>
            <w:r w:rsidRPr="00184793">
              <w:rPr>
                <w:sz w:val="20"/>
                <w:szCs w:val="18"/>
              </w:rPr>
              <w:fldChar w:fldCharType="begin">
                <w:ffData>
                  <w:name w:val="Text9"/>
                  <w:enabled/>
                  <w:calcOnExit w:val="0"/>
                  <w:textInput/>
                </w:ffData>
              </w:fldChar>
            </w:r>
            <w:bookmarkStart w:id="8" w:name="Text9"/>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8"/>
          </w:p>
        </w:tc>
      </w:tr>
      <w:tr w:rsidR="00BA140F" w:rsidTr="00897C12">
        <w:trPr>
          <w:trHeight w:val="173"/>
        </w:trPr>
        <w:tc>
          <w:tcPr>
            <w:tcW w:w="11521" w:type="dxa"/>
            <w:gridSpan w:val="15"/>
            <w:shd w:val="pct5" w:color="auto" w:fill="auto"/>
            <w:vAlign w:val="center"/>
          </w:tcPr>
          <w:p w:rsidR="00BA140F" w:rsidRPr="000F3E00" w:rsidRDefault="00BA140F" w:rsidP="0040077E">
            <w:pPr>
              <w:jc w:val="center"/>
              <w:rPr>
                <w:b/>
                <w:sz w:val="20"/>
                <w:szCs w:val="20"/>
              </w:rPr>
            </w:pPr>
            <w:r w:rsidRPr="000F3E00">
              <w:rPr>
                <w:b/>
                <w:sz w:val="20"/>
                <w:szCs w:val="20"/>
              </w:rPr>
              <w:t>CONTRACTOR INFORMATION</w:t>
            </w:r>
          </w:p>
        </w:tc>
      </w:tr>
      <w:tr w:rsidR="00BA140F" w:rsidTr="00E64A69">
        <w:trPr>
          <w:trHeight w:val="288"/>
        </w:trPr>
        <w:tc>
          <w:tcPr>
            <w:tcW w:w="2340" w:type="dxa"/>
            <w:gridSpan w:val="3"/>
            <w:vAlign w:val="center"/>
          </w:tcPr>
          <w:p w:rsidR="00BA140F" w:rsidRPr="00BA140F" w:rsidRDefault="00BA140F" w:rsidP="0040077E">
            <w:pPr>
              <w:rPr>
                <w:sz w:val="18"/>
                <w:szCs w:val="18"/>
              </w:rPr>
            </w:pPr>
            <w:r>
              <w:rPr>
                <w:sz w:val="18"/>
                <w:szCs w:val="18"/>
              </w:rPr>
              <w:t>Full Business Name:</w:t>
            </w:r>
          </w:p>
        </w:tc>
        <w:tc>
          <w:tcPr>
            <w:tcW w:w="5244" w:type="dxa"/>
            <w:gridSpan w:val="8"/>
            <w:vAlign w:val="center"/>
          </w:tcPr>
          <w:p w:rsidR="00BA140F" w:rsidRPr="00184793" w:rsidRDefault="00425C34" w:rsidP="0040077E">
            <w:pPr>
              <w:rPr>
                <w:sz w:val="20"/>
                <w:szCs w:val="20"/>
              </w:rPr>
            </w:pPr>
            <w:r w:rsidRPr="00184793">
              <w:rPr>
                <w:sz w:val="20"/>
                <w:szCs w:val="20"/>
              </w:rPr>
              <w:fldChar w:fldCharType="begin">
                <w:ffData>
                  <w:name w:val="Text10"/>
                  <w:enabled/>
                  <w:calcOnExit w:val="0"/>
                  <w:textInput/>
                </w:ffData>
              </w:fldChar>
            </w:r>
            <w:bookmarkStart w:id="9" w:name="Text10"/>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9"/>
          </w:p>
        </w:tc>
        <w:tc>
          <w:tcPr>
            <w:tcW w:w="1596" w:type="dxa"/>
            <w:vAlign w:val="center"/>
          </w:tcPr>
          <w:p w:rsidR="00BA140F" w:rsidRPr="00BA140F" w:rsidRDefault="00B50BFF" w:rsidP="0040077E">
            <w:pPr>
              <w:rPr>
                <w:sz w:val="18"/>
                <w:szCs w:val="18"/>
              </w:rPr>
            </w:pPr>
            <w:r>
              <w:rPr>
                <w:sz w:val="18"/>
                <w:szCs w:val="18"/>
              </w:rPr>
              <w:t>T</w:t>
            </w:r>
            <w:r w:rsidR="00BA140F">
              <w:rPr>
                <w:sz w:val="18"/>
                <w:szCs w:val="18"/>
              </w:rPr>
              <w:t>IN / SSN:</w:t>
            </w:r>
          </w:p>
        </w:tc>
        <w:tc>
          <w:tcPr>
            <w:tcW w:w="2341" w:type="dxa"/>
            <w:gridSpan w:val="3"/>
            <w:vAlign w:val="center"/>
          </w:tcPr>
          <w:p w:rsidR="00BA140F" w:rsidRPr="00BA140F" w:rsidRDefault="00425C34" w:rsidP="0040077E">
            <w:pPr>
              <w:rPr>
                <w:sz w:val="18"/>
                <w:szCs w:val="18"/>
              </w:rPr>
            </w:pPr>
            <w:r w:rsidRPr="00184793">
              <w:rPr>
                <w:sz w:val="20"/>
                <w:szCs w:val="18"/>
              </w:rPr>
              <w:fldChar w:fldCharType="begin">
                <w:ffData>
                  <w:name w:val="Text15"/>
                  <w:enabled/>
                  <w:calcOnExit w:val="0"/>
                  <w:textInput/>
                </w:ffData>
              </w:fldChar>
            </w:r>
            <w:bookmarkStart w:id="10" w:name="Text15"/>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10"/>
          </w:p>
        </w:tc>
      </w:tr>
      <w:tr w:rsidR="00BA140F" w:rsidTr="00E64A69">
        <w:trPr>
          <w:trHeight w:val="288"/>
        </w:trPr>
        <w:tc>
          <w:tcPr>
            <w:tcW w:w="2340" w:type="dxa"/>
            <w:gridSpan w:val="3"/>
            <w:vAlign w:val="center"/>
          </w:tcPr>
          <w:p w:rsidR="00BA140F" w:rsidRPr="00BA140F" w:rsidRDefault="00451F4A" w:rsidP="0040077E">
            <w:pPr>
              <w:rPr>
                <w:sz w:val="18"/>
                <w:szCs w:val="18"/>
              </w:rPr>
            </w:pPr>
            <w:r>
              <w:rPr>
                <w:sz w:val="18"/>
                <w:szCs w:val="18"/>
              </w:rPr>
              <w:t>Address, City State, Zip:</w:t>
            </w:r>
          </w:p>
        </w:tc>
        <w:tc>
          <w:tcPr>
            <w:tcW w:w="5244" w:type="dxa"/>
            <w:gridSpan w:val="8"/>
            <w:vAlign w:val="center"/>
          </w:tcPr>
          <w:p w:rsidR="00BA140F" w:rsidRPr="00184793" w:rsidRDefault="00425C34" w:rsidP="0040077E">
            <w:pPr>
              <w:rPr>
                <w:sz w:val="20"/>
                <w:szCs w:val="20"/>
              </w:rPr>
            </w:pPr>
            <w:r w:rsidRPr="00184793">
              <w:rPr>
                <w:sz w:val="20"/>
                <w:szCs w:val="20"/>
              </w:rPr>
              <w:fldChar w:fldCharType="begin">
                <w:ffData>
                  <w:name w:val="Text11"/>
                  <w:enabled/>
                  <w:calcOnExit w:val="0"/>
                  <w:textInput/>
                </w:ffData>
              </w:fldChar>
            </w:r>
            <w:bookmarkStart w:id="11" w:name="Text11"/>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11"/>
          </w:p>
        </w:tc>
        <w:tc>
          <w:tcPr>
            <w:tcW w:w="1596" w:type="dxa"/>
            <w:vAlign w:val="center"/>
          </w:tcPr>
          <w:p w:rsidR="00BA140F" w:rsidRPr="00BA140F" w:rsidRDefault="00BA140F" w:rsidP="0040077E">
            <w:pPr>
              <w:rPr>
                <w:sz w:val="18"/>
                <w:szCs w:val="18"/>
              </w:rPr>
            </w:pPr>
            <w:r>
              <w:rPr>
                <w:sz w:val="18"/>
                <w:szCs w:val="18"/>
              </w:rPr>
              <w:t>Phone:</w:t>
            </w:r>
          </w:p>
        </w:tc>
        <w:tc>
          <w:tcPr>
            <w:tcW w:w="2341" w:type="dxa"/>
            <w:gridSpan w:val="3"/>
            <w:vAlign w:val="center"/>
          </w:tcPr>
          <w:p w:rsidR="00BA140F" w:rsidRPr="00BA140F" w:rsidRDefault="00425C34" w:rsidP="0040077E">
            <w:pPr>
              <w:rPr>
                <w:sz w:val="18"/>
                <w:szCs w:val="18"/>
              </w:rPr>
            </w:pPr>
            <w:r w:rsidRPr="00184793">
              <w:rPr>
                <w:sz w:val="20"/>
                <w:szCs w:val="18"/>
              </w:rPr>
              <w:fldChar w:fldCharType="begin">
                <w:ffData>
                  <w:name w:val="Text16"/>
                  <w:enabled/>
                  <w:calcOnExit w:val="0"/>
                  <w:textInput/>
                </w:ffData>
              </w:fldChar>
            </w:r>
            <w:bookmarkStart w:id="12" w:name="Text16"/>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12"/>
          </w:p>
        </w:tc>
      </w:tr>
      <w:tr w:rsidR="00BA140F" w:rsidTr="00E64A69">
        <w:trPr>
          <w:trHeight w:val="288"/>
        </w:trPr>
        <w:tc>
          <w:tcPr>
            <w:tcW w:w="2340" w:type="dxa"/>
            <w:gridSpan w:val="3"/>
            <w:vAlign w:val="center"/>
          </w:tcPr>
          <w:p w:rsidR="00BA140F" w:rsidRPr="00BA140F" w:rsidRDefault="00451F4A" w:rsidP="0040077E">
            <w:pPr>
              <w:rPr>
                <w:sz w:val="18"/>
                <w:szCs w:val="18"/>
              </w:rPr>
            </w:pPr>
            <w:r>
              <w:rPr>
                <w:sz w:val="18"/>
                <w:szCs w:val="18"/>
              </w:rPr>
              <w:t>Contact Email:</w:t>
            </w:r>
          </w:p>
        </w:tc>
        <w:tc>
          <w:tcPr>
            <w:tcW w:w="5244" w:type="dxa"/>
            <w:gridSpan w:val="8"/>
            <w:vAlign w:val="center"/>
          </w:tcPr>
          <w:p w:rsidR="00BA140F" w:rsidRPr="00184793" w:rsidRDefault="00425C34" w:rsidP="0040077E">
            <w:pPr>
              <w:rPr>
                <w:sz w:val="20"/>
                <w:szCs w:val="20"/>
              </w:rPr>
            </w:pPr>
            <w:r w:rsidRPr="00184793">
              <w:rPr>
                <w:sz w:val="20"/>
                <w:szCs w:val="20"/>
              </w:rPr>
              <w:fldChar w:fldCharType="begin">
                <w:ffData>
                  <w:name w:val="Text12"/>
                  <w:enabled/>
                  <w:calcOnExit w:val="0"/>
                  <w:textInput/>
                </w:ffData>
              </w:fldChar>
            </w:r>
            <w:bookmarkStart w:id="13" w:name="Text12"/>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13"/>
          </w:p>
        </w:tc>
        <w:tc>
          <w:tcPr>
            <w:tcW w:w="1596" w:type="dxa"/>
            <w:vAlign w:val="center"/>
          </w:tcPr>
          <w:p w:rsidR="00BA140F" w:rsidRPr="00BA140F" w:rsidRDefault="00A63C18" w:rsidP="00AE5AE5">
            <w:pPr>
              <w:rPr>
                <w:sz w:val="18"/>
                <w:szCs w:val="18"/>
              </w:rPr>
            </w:pPr>
            <w:r>
              <w:rPr>
                <w:sz w:val="18"/>
                <w:szCs w:val="18"/>
              </w:rPr>
              <w:t xml:space="preserve">Contact </w:t>
            </w:r>
            <w:r w:rsidR="00AE5AE5">
              <w:rPr>
                <w:sz w:val="18"/>
                <w:szCs w:val="18"/>
              </w:rPr>
              <w:t>Name</w:t>
            </w:r>
            <w:r>
              <w:rPr>
                <w:sz w:val="18"/>
                <w:szCs w:val="18"/>
              </w:rPr>
              <w:t>:</w:t>
            </w:r>
          </w:p>
        </w:tc>
        <w:tc>
          <w:tcPr>
            <w:tcW w:w="2341" w:type="dxa"/>
            <w:gridSpan w:val="3"/>
            <w:vAlign w:val="center"/>
          </w:tcPr>
          <w:p w:rsidR="00BA140F" w:rsidRPr="00BA140F" w:rsidRDefault="00425C34" w:rsidP="0040077E">
            <w:pPr>
              <w:rPr>
                <w:sz w:val="18"/>
                <w:szCs w:val="18"/>
              </w:rPr>
            </w:pPr>
            <w:r w:rsidRPr="00184793">
              <w:rPr>
                <w:sz w:val="20"/>
                <w:szCs w:val="18"/>
              </w:rPr>
              <w:fldChar w:fldCharType="begin">
                <w:ffData>
                  <w:name w:val="Text17"/>
                  <w:enabled/>
                  <w:calcOnExit w:val="0"/>
                  <w:textInput/>
                </w:ffData>
              </w:fldChar>
            </w:r>
            <w:bookmarkStart w:id="14" w:name="Text17"/>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14"/>
          </w:p>
        </w:tc>
      </w:tr>
      <w:tr w:rsidR="00BA140F" w:rsidTr="00897C12">
        <w:tc>
          <w:tcPr>
            <w:tcW w:w="11521" w:type="dxa"/>
            <w:gridSpan w:val="15"/>
            <w:shd w:val="pct5" w:color="auto" w:fill="auto"/>
          </w:tcPr>
          <w:p w:rsidR="00BA140F" w:rsidRPr="000F3E00" w:rsidRDefault="00BA140F" w:rsidP="00BA140F">
            <w:pPr>
              <w:jc w:val="center"/>
              <w:rPr>
                <w:b/>
                <w:sz w:val="20"/>
                <w:szCs w:val="20"/>
              </w:rPr>
            </w:pPr>
            <w:r w:rsidRPr="000F3E00">
              <w:rPr>
                <w:b/>
                <w:sz w:val="20"/>
                <w:szCs w:val="20"/>
              </w:rPr>
              <w:t>CONTRACTOR SELECTION METHOD</w:t>
            </w:r>
          </w:p>
        </w:tc>
      </w:tr>
      <w:tr w:rsidR="00B37A6B" w:rsidTr="00897C12">
        <w:trPr>
          <w:trHeight w:val="179"/>
        </w:trPr>
        <w:tc>
          <w:tcPr>
            <w:tcW w:w="468" w:type="dxa"/>
            <w:tcBorders>
              <w:bottom w:val="single" w:sz="4" w:space="0" w:color="auto"/>
              <w:right w:val="nil"/>
            </w:tcBorders>
            <w:shd w:val="clear" w:color="auto" w:fill="FFFF00"/>
            <w:vAlign w:val="center"/>
          </w:tcPr>
          <w:p w:rsidR="00B37A6B" w:rsidRDefault="00B37A6B" w:rsidP="00FC3951">
            <w:pPr>
              <w:rPr>
                <w:sz w:val="18"/>
                <w:szCs w:val="18"/>
              </w:rPr>
            </w:pPr>
            <w:r>
              <w:rPr>
                <w:sz w:val="18"/>
                <w:szCs w:val="18"/>
              </w:rPr>
              <w:fldChar w:fldCharType="begin">
                <w:ffData>
                  <w:name w:val="Check61"/>
                  <w:enabled/>
                  <w:calcOnExit w:val="0"/>
                  <w:checkBox>
                    <w:sizeAuto/>
                    <w:default w:val="0"/>
                  </w:checkBox>
                </w:ffData>
              </w:fldChar>
            </w:r>
            <w:bookmarkStart w:id="15" w:name="Check61"/>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15"/>
          </w:p>
        </w:tc>
        <w:tc>
          <w:tcPr>
            <w:tcW w:w="11053" w:type="dxa"/>
            <w:gridSpan w:val="14"/>
            <w:tcBorders>
              <w:left w:val="nil"/>
              <w:bottom w:val="single" w:sz="4" w:space="0" w:color="auto"/>
              <w:right w:val="nil"/>
            </w:tcBorders>
            <w:shd w:val="clear" w:color="auto" w:fill="FFFF00"/>
            <w:vAlign w:val="center"/>
          </w:tcPr>
          <w:p w:rsidR="00B37A6B" w:rsidRPr="00ED7E48" w:rsidRDefault="00B37A6B" w:rsidP="00FC3951">
            <w:pPr>
              <w:rPr>
                <w:sz w:val="18"/>
                <w:szCs w:val="18"/>
              </w:rPr>
            </w:pPr>
            <w:r w:rsidRPr="00031001">
              <w:rPr>
                <w:b/>
                <w:sz w:val="18"/>
                <w:szCs w:val="18"/>
              </w:rPr>
              <w:t xml:space="preserve">This contract DOES NOT use federal grant </w:t>
            </w:r>
            <w:proofErr w:type="gramStart"/>
            <w:r w:rsidRPr="00031001">
              <w:rPr>
                <w:b/>
                <w:sz w:val="18"/>
                <w:szCs w:val="18"/>
              </w:rPr>
              <w:t>or  federal</w:t>
            </w:r>
            <w:proofErr w:type="gramEnd"/>
            <w:r w:rsidRPr="00031001">
              <w:rPr>
                <w:b/>
                <w:sz w:val="18"/>
                <w:szCs w:val="18"/>
              </w:rPr>
              <w:t xml:space="preserve"> pass-through funds AND is procured as follows:</w:t>
            </w:r>
          </w:p>
        </w:tc>
      </w:tr>
      <w:tr w:rsidR="00B37A6B" w:rsidTr="00897C12">
        <w:trPr>
          <w:trHeight w:val="152"/>
        </w:trPr>
        <w:tc>
          <w:tcPr>
            <w:tcW w:w="468" w:type="dxa"/>
            <w:tcBorders>
              <w:top w:val="single" w:sz="4" w:space="0" w:color="auto"/>
              <w:bottom w:val="single" w:sz="4" w:space="0" w:color="auto"/>
              <w:right w:val="nil"/>
            </w:tcBorders>
            <w:vAlign w:val="center"/>
          </w:tcPr>
          <w:p w:rsidR="00B37A6B" w:rsidRDefault="00B37A6B" w:rsidP="001304B2">
            <w:pPr>
              <w:rPr>
                <w:sz w:val="18"/>
                <w:szCs w:val="18"/>
              </w:rPr>
            </w:pPr>
          </w:p>
        </w:tc>
        <w:tc>
          <w:tcPr>
            <w:tcW w:w="5472" w:type="dxa"/>
            <w:gridSpan w:val="6"/>
            <w:tcBorders>
              <w:top w:val="single" w:sz="4" w:space="0" w:color="auto"/>
              <w:left w:val="nil"/>
              <w:bottom w:val="single" w:sz="4" w:space="0" w:color="auto"/>
            </w:tcBorders>
            <w:vAlign w:val="center"/>
          </w:tcPr>
          <w:p w:rsidR="00B37A6B" w:rsidRPr="00B37A6B" w:rsidRDefault="00B37A6B" w:rsidP="001304B2">
            <w:pPr>
              <w:rPr>
                <w:b/>
                <w:sz w:val="18"/>
                <w:szCs w:val="18"/>
              </w:rPr>
            </w:pPr>
            <w:r w:rsidRPr="00B37A6B">
              <w:rPr>
                <w:b/>
                <w:sz w:val="18"/>
                <w:szCs w:val="18"/>
              </w:rPr>
              <w:t>Direct Appointment (No Competition)</w:t>
            </w:r>
          </w:p>
        </w:tc>
        <w:tc>
          <w:tcPr>
            <w:tcW w:w="450" w:type="dxa"/>
            <w:tcBorders>
              <w:top w:val="single" w:sz="4" w:space="0" w:color="auto"/>
              <w:left w:val="nil"/>
              <w:bottom w:val="single" w:sz="4" w:space="0" w:color="auto"/>
              <w:right w:val="nil"/>
            </w:tcBorders>
            <w:vAlign w:val="center"/>
          </w:tcPr>
          <w:p w:rsidR="00B37A6B" w:rsidRPr="00B37A6B" w:rsidRDefault="00B37A6B" w:rsidP="001304B2">
            <w:pPr>
              <w:rPr>
                <w:b/>
                <w:sz w:val="18"/>
                <w:szCs w:val="18"/>
              </w:rPr>
            </w:pPr>
          </w:p>
        </w:tc>
        <w:tc>
          <w:tcPr>
            <w:tcW w:w="5131" w:type="dxa"/>
            <w:gridSpan w:val="7"/>
            <w:tcBorders>
              <w:top w:val="single" w:sz="4" w:space="0" w:color="auto"/>
              <w:left w:val="nil"/>
              <w:bottom w:val="single" w:sz="4" w:space="0" w:color="auto"/>
            </w:tcBorders>
            <w:vAlign w:val="center"/>
          </w:tcPr>
          <w:p w:rsidR="00B37A6B" w:rsidRPr="00B37A6B" w:rsidRDefault="00B37A6B" w:rsidP="001304B2">
            <w:pPr>
              <w:rPr>
                <w:b/>
                <w:sz w:val="18"/>
                <w:szCs w:val="18"/>
              </w:rPr>
            </w:pPr>
            <w:r>
              <w:rPr>
                <w:b/>
                <w:sz w:val="18"/>
                <w:szCs w:val="18"/>
              </w:rPr>
              <w:t>Competitive Procurement</w:t>
            </w:r>
          </w:p>
        </w:tc>
      </w:tr>
      <w:tr w:rsidR="009531F2" w:rsidTr="00897C12">
        <w:trPr>
          <w:trHeight w:val="242"/>
        </w:trPr>
        <w:tc>
          <w:tcPr>
            <w:tcW w:w="468" w:type="dxa"/>
            <w:tcBorders>
              <w:top w:val="nil"/>
              <w:bottom w:val="nil"/>
              <w:right w:val="nil"/>
            </w:tcBorders>
            <w:vAlign w:val="center"/>
          </w:tcPr>
          <w:p w:rsidR="009531F2" w:rsidRDefault="009531F2" w:rsidP="001304B2">
            <w:pPr>
              <w:rPr>
                <w:sz w:val="18"/>
                <w:szCs w:val="18"/>
              </w:rPr>
            </w:pPr>
            <w:r>
              <w:rPr>
                <w:sz w:val="18"/>
                <w:szCs w:val="18"/>
              </w:rPr>
              <w:fldChar w:fldCharType="begin">
                <w:ffData>
                  <w:name w:val="Check1"/>
                  <w:enabled/>
                  <w:calcOnExit w:val="0"/>
                  <w:checkBox>
                    <w:sizeAuto/>
                    <w:default w:val="0"/>
                  </w:checkBox>
                </w:ffData>
              </w:fldChar>
            </w:r>
            <w:bookmarkStart w:id="16" w:name="Check1"/>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16"/>
          </w:p>
        </w:tc>
        <w:tc>
          <w:tcPr>
            <w:tcW w:w="5472" w:type="dxa"/>
            <w:gridSpan w:val="6"/>
            <w:tcBorders>
              <w:top w:val="nil"/>
              <w:left w:val="nil"/>
              <w:bottom w:val="nil"/>
              <w:right w:val="single" w:sz="4" w:space="0" w:color="auto"/>
            </w:tcBorders>
            <w:vAlign w:val="center"/>
          </w:tcPr>
          <w:p w:rsidR="009531F2" w:rsidRPr="00BA140F" w:rsidRDefault="009531F2" w:rsidP="007C345C">
            <w:pPr>
              <w:rPr>
                <w:sz w:val="18"/>
                <w:szCs w:val="18"/>
              </w:rPr>
            </w:pPr>
            <w:r w:rsidRPr="00ED7E48">
              <w:rPr>
                <w:sz w:val="18"/>
                <w:szCs w:val="18"/>
              </w:rPr>
              <w:t xml:space="preserve">Personal Services: </w:t>
            </w:r>
            <w:r>
              <w:rPr>
                <w:sz w:val="18"/>
                <w:szCs w:val="18"/>
              </w:rPr>
              <w:t xml:space="preserve">≤ </w:t>
            </w:r>
            <w:r w:rsidRPr="00ED7E48">
              <w:rPr>
                <w:sz w:val="18"/>
                <w:szCs w:val="18"/>
              </w:rPr>
              <w:t>$</w:t>
            </w:r>
            <w:r w:rsidR="00DA113E">
              <w:rPr>
                <w:sz w:val="18"/>
                <w:szCs w:val="18"/>
              </w:rPr>
              <w:t>75</w:t>
            </w:r>
            <w:r w:rsidRPr="00ED7E48">
              <w:rPr>
                <w:sz w:val="18"/>
                <w:szCs w:val="18"/>
              </w:rPr>
              <w:t>,000</w:t>
            </w:r>
          </w:p>
        </w:tc>
        <w:tc>
          <w:tcPr>
            <w:tcW w:w="450" w:type="dxa"/>
            <w:tcBorders>
              <w:top w:val="nil"/>
              <w:bottom w:val="nil"/>
              <w:right w:val="nil"/>
            </w:tcBorders>
            <w:vAlign w:val="center"/>
          </w:tcPr>
          <w:p w:rsidR="009531F2" w:rsidRDefault="009531F2" w:rsidP="007C345C">
            <w:pPr>
              <w:rPr>
                <w:sz w:val="18"/>
                <w:szCs w:val="18"/>
              </w:rPr>
            </w:pPr>
            <w:r>
              <w:rPr>
                <w:sz w:val="18"/>
                <w:szCs w:val="18"/>
              </w:rPr>
              <w:fldChar w:fldCharType="begin">
                <w:ffData>
                  <w:name w:val="Check64"/>
                  <w:enabled/>
                  <w:calcOnExit w:val="0"/>
                  <w:checkBox>
                    <w:sizeAuto/>
                    <w:default w:val="0"/>
                  </w:checkBox>
                </w:ffData>
              </w:fldChar>
            </w:r>
            <w:bookmarkStart w:id="17" w:name="Check64"/>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17"/>
          </w:p>
        </w:tc>
        <w:tc>
          <w:tcPr>
            <w:tcW w:w="5131" w:type="dxa"/>
            <w:gridSpan w:val="7"/>
            <w:tcBorders>
              <w:top w:val="nil"/>
              <w:left w:val="nil"/>
              <w:bottom w:val="nil"/>
              <w:right w:val="single" w:sz="4" w:space="0" w:color="auto"/>
            </w:tcBorders>
            <w:vAlign w:val="center"/>
          </w:tcPr>
          <w:p w:rsidR="009531F2" w:rsidRPr="00BA140F" w:rsidRDefault="009531F2" w:rsidP="007C345C">
            <w:pPr>
              <w:rPr>
                <w:sz w:val="18"/>
                <w:szCs w:val="18"/>
              </w:rPr>
            </w:pPr>
            <w:r w:rsidRPr="00ED7E48">
              <w:rPr>
                <w:sz w:val="18"/>
                <w:szCs w:val="18"/>
              </w:rPr>
              <w:t>Informal Solicitation:</w:t>
            </w:r>
            <w:r>
              <w:rPr>
                <w:sz w:val="18"/>
                <w:szCs w:val="18"/>
              </w:rPr>
              <w:t xml:space="preserve"> </w:t>
            </w:r>
            <w:r w:rsidR="00AB7CD0">
              <w:rPr>
                <w:sz w:val="18"/>
                <w:szCs w:val="18"/>
              </w:rPr>
              <w:t>(attach bid tab or solicitation docs)</w:t>
            </w:r>
          </w:p>
        </w:tc>
      </w:tr>
      <w:tr w:rsidR="00AB7CD0" w:rsidTr="00897C12">
        <w:trPr>
          <w:trHeight w:val="243"/>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2"/>
                  <w:enabled/>
                  <w:calcOnExit w:val="0"/>
                  <w:checkBox>
                    <w:sizeAuto/>
                    <w:default w:val="0"/>
                  </w:checkBox>
                </w:ffData>
              </w:fldChar>
            </w:r>
            <w:bookmarkStart w:id="18" w:name="Check2"/>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18"/>
          </w:p>
        </w:tc>
        <w:tc>
          <w:tcPr>
            <w:tcW w:w="5472" w:type="dxa"/>
            <w:gridSpan w:val="6"/>
            <w:tcBorders>
              <w:top w:val="nil"/>
              <w:left w:val="nil"/>
              <w:bottom w:val="nil"/>
              <w:right w:val="single" w:sz="4" w:space="0" w:color="auto"/>
            </w:tcBorders>
            <w:vAlign w:val="center"/>
          </w:tcPr>
          <w:p w:rsidR="00AB7CD0" w:rsidRPr="00BA140F" w:rsidRDefault="00AB7CD0" w:rsidP="007C345C">
            <w:pPr>
              <w:rPr>
                <w:sz w:val="18"/>
                <w:szCs w:val="18"/>
              </w:rPr>
            </w:pPr>
            <w:r w:rsidRPr="00ED7E48">
              <w:rPr>
                <w:sz w:val="18"/>
                <w:szCs w:val="18"/>
              </w:rPr>
              <w:t xml:space="preserve">Personal Services: </w:t>
            </w:r>
            <w:r>
              <w:rPr>
                <w:sz w:val="18"/>
                <w:szCs w:val="18"/>
              </w:rPr>
              <w:t xml:space="preserve">&gt; </w:t>
            </w:r>
            <w:r w:rsidRPr="00ED7E48">
              <w:rPr>
                <w:sz w:val="18"/>
                <w:szCs w:val="18"/>
              </w:rPr>
              <w:t>$</w:t>
            </w:r>
            <w:r w:rsidR="00DA113E">
              <w:rPr>
                <w:sz w:val="18"/>
                <w:szCs w:val="18"/>
              </w:rPr>
              <w:t>75</w:t>
            </w:r>
            <w:r w:rsidRPr="00ED7E48">
              <w:rPr>
                <w:sz w:val="18"/>
                <w:szCs w:val="18"/>
              </w:rPr>
              <w:t xml:space="preserve">,000 </w:t>
            </w:r>
            <w:r>
              <w:rPr>
                <w:sz w:val="18"/>
                <w:szCs w:val="18"/>
              </w:rPr>
              <w:t>with</w:t>
            </w:r>
            <w:r w:rsidRPr="00ED7E48">
              <w:rPr>
                <w:sz w:val="18"/>
                <w:szCs w:val="18"/>
              </w:rPr>
              <w:t xml:space="preserve"> Direct</w:t>
            </w:r>
            <w:r>
              <w:rPr>
                <w:sz w:val="18"/>
                <w:szCs w:val="18"/>
              </w:rPr>
              <w:t xml:space="preserve"> Negotiation Justification Form</w:t>
            </w:r>
          </w:p>
        </w:tc>
        <w:tc>
          <w:tcPr>
            <w:tcW w:w="450" w:type="dxa"/>
            <w:tcBorders>
              <w:top w:val="nil"/>
              <w:bottom w:val="nil"/>
              <w:right w:val="nil"/>
            </w:tcBorders>
            <w:vAlign w:val="center"/>
          </w:tcPr>
          <w:p w:rsidR="00AB7CD0" w:rsidRDefault="00AB7CD0" w:rsidP="007C345C">
            <w:pPr>
              <w:rPr>
                <w:sz w:val="18"/>
                <w:szCs w:val="18"/>
              </w:rPr>
            </w:pPr>
          </w:p>
        </w:tc>
        <w:tc>
          <w:tcPr>
            <w:tcW w:w="5131" w:type="dxa"/>
            <w:gridSpan w:val="7"/>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r>
              <w:rPr>
                <w:sz w:val="18"/>
                <w:szCs w:val="18"/>
              </w:rPr>
              <w:t xml:space="preserve"> </w:t>
            </w:r>
            <w:r w:rsidRPr="00887E18">
              <w:rPr>
                <w:sz w:val="18"/>
                <w:szCs w:val="18"/>
              </w:rPr>
              <w:t>Personal Services $</w:t>
            </w:r>
            <w:r w:rsidR="001A0674">
              <w:rPr>
                <w:sz w:val="18"/>
                <w:szCs w:val="18"/>
              </w:rPr>
              <w:t>75</w:t>
            </w:r>
            <w:r w:rsidRPr="00887E18">
              <w:rPr>
                <w:sz w:val="18"/>
                <w:szCs w:val="18"/>
              </w:rPr>
              <w:t>,001-$</w:t>
            </w:r>
            <w:r w:rsidR="00EE76CE">
              <w:rPr>
                <w:sz w:val="18"/>
                <w:szCs w:val="18"/>
              </w:rPr>
              <w:t>2</w:t>
            </w:r>
            <w:r w:rsidRPr="00887E18">
              <w:rPr>
                <w:sz w:val="18"/>
                <w:szCs w:val="18"/>
              </w:rPr>
              <w:t>50,000</w:t>
            </w:r>
          </w:p>
        </w:tc>
      </w:tr>
      <w:tr w:rsidR="00AB7CD0" w:rsidTr="00897C12">
        <w:trPr>
          <w:trHeight w:val="270"/>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3"/>
                  <w:enabled/>
                  <w:calcOnExit w:val="0"/>
                  <w:checkBox>
                    <w:sizeAuto/>
                    <w:default w:val="0"/>
                  </w:checkBox>
                </w:ffData>
              </w:fldChar>
            </w:r>
            <w:bookmarkStart w:id="19" w:name="Check3"/>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19"/>
          </w:p>
        </w:tc>
        <w:tc>
          <w:tcPr>
            <w:tcW w:w="5472" w:type="dxa"/>
            <w:gridSpan w:val="6"/>
            <w:tcBorders>
              <w:top w:val="nil"/>
              <w:left w:val="nil"/>
              <w:bottom w:val="nil"/>
              <w:right w:val="single" w:sz="4" w:space="0" w:color="auto"/>
            </w:tcBorders>
            <w:vAlign w:val="center"/>
          </w:tcPr>
          <w:p w:rsidR="00AB7CD0" w:rsidRPr="00BA140F" w:rsidRDefault="00AB7CD0" w:rsidP="007C345C">
            <w:pPr>
              <w:rPr>
                <w:sz w:val="18"/>
                <w:szCs w:val="18"/>
              </w:rPr>
            </w:pPr>
            <w:r w:rsidRPr="00ED7E48">
              <w:rPr>
                <w:sz w:val="18"/>
                <w:szCs w:val="18"/>
              </w:rPr>
              <w:t xml:space="preserve">Goods/Services: </w:t>
            </w:r>
            <w:r>
              <w:rPr>
                <w:sz w:val="18"/>
                <w:szCs w:val="18"/>
              </w:rPr>
              <w:t>≤ $</w:t>
            </w:r>
            <w:r w:rsidR="00DA113E">
              <w:rPr>
                <w:sz w:val="18"/>
                <w:szCs w:val="18"/>
              </w:rPr>
              <w:t>25</w:t>
            </w:r>
            <w:r>
              <w:rPr>
                <w:sz w:val="18"/>
                <w:szCs w:val="18"/>
              </w:rPr>
              <w:t>,000</w:t>
            </w:r>
          </w:p>
        </w:tc>
        <w:tc>
          <w:tcPr>
            <w:tcW w:w="450" w:type="dxa"/>
            <w:tcBorders>
              <w:top w:val="nil"/>
              <w:bottom w:val="nil"/>
              <w:right w:val="nil"/>
            </w:tcBorders>
            <w:vAlign w:val="center"/>
          </w:tcPr>
          <w:p w:rsidR="00AB7CD0" w:rsidRDefault="00AB7CD0" w:rsidP="007C345C">
            <w:pPr>
              <w:rPr>
                <w:sz w:val="18"/>
                <w:szCs w:val="18"/>
              </w:rPr>
            </w:pPr>
          </w:p>
        </w:tc>
        <w:tc>
          <w:tcPr>
            <w:tcW w:w="5131" w:type="dxa"/>
            <w:gridSpan w:val="7"/>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r>
              <w:rPr>
                <w:sz w:val="18"/>
                <w:szCs w:val="18"/>
              </w:rPr>
              <w:t xml:space="preserve"> </w:t>
            </w:r>
            <w:r w:rsidRPr="00887E18">
              <w:rPr>
                <w:sz w:val="18"/>
                <w:szCs w:val="18"/>
              </w:rPr>
              <w:t>Goods or Services $</w:t>
            </w:r>
            <w:r w:rsidR="001A0674">
              <w:rPr>
                <w:sz w:val="18"/>
                <w:szCs w:val="18"/>
              </w:rPr>
              <w:t>25</w:t>
            </w:r>
            <w:r w:rsidRPr="00887E18">
              <w:rPr>
                <w:sz w:val="18"/>
                <w:szCs w:val="18"/>
              </w:rPr>
              <w:t>,001-$</w:t>
            </w:r>
            <w:r w:rsidR="001A0674">
              <w:rPr>
                <w:sz w:val="18"/>
                <w:szCs w:val="18"/>
              </w:rPr>
              <w:t>2</w:t>
            </w:r>
            <w:r w:rsidRPr="00887E18">
              <w:rPr>
                <w:sz w:val="18"/>
                <w:szCs w:val="18"/>
              </w:rPr>
              <w:t>50,000</w:t>
            </w:r>
          </w:p>
        </w:tc>
      </w:tr>
      <w:tr w:rsidR="00AB7CD0" w:rsidTr="00E64A69">
        <w:trPr>
          <w:trHeight w:val="585"/>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4"/>
                  <w:enabled/>
                  <w:calcOnExit w:val="0"/>
                  <w:checkBox>
                    <w:sizeAuto/>
                    <w:default w:val="0"/>
                  </w:checkBox>
                </w:ffData>
              </w:fldChar>
            </w:r>
            <w:bookmarkStart w:id="20" w:name="Check4"/>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20"/>
          </w:p>
        </w:tc>
        <w:tc>
          <w:tcPr>
            <w:tcW w:w="5472" w:type="dxa"/>
            <w:gridSpan w:val="6"/>
            <w:tcBorders>
              <w:top w:val="nil"/>
              <w:left w:val="nil"/>
              <w:bottom w:val="nil"/>
              <w:right w:val="nil"/>
            </w:tcBorders>
            <w:vAlign w:val="center"/>
          </w:tcPr>
          <w:p w:rsidR="00AB7CD0" w:rsidRPr="00BA140F" w:rsidRDefault="00AB7CD0" w:rsidP="007C345C">
            <w:pPr>
              <w:rPr>
                <w:sz w:val="18"/>
                <w:szCs w:val="18"/>
              </w:rPr>
            </w:pPr>
            <w:r w:rsidRPr="00ED7E48">
              <w:rPr>
                <w:sz w:val="18"/>
                <w:szCs w:val="18"/>
              </w:rPr>
              <w:t xml:space="preserve">Goods/Services: </w:t>
            </w:r>
            <w:r>
              <w:rPr>
                <w:sz w:val="18"/>
                <w:szCs w:val="18"/>
              </w:rPr>
              <w:t>&gt;</w:t>
            </w:r>
            <w:r w:rsidRPr="00ED7E48">
              <w:rPr>
                <w:sz w:val="18"/>
                <w:szCs w:val="18"/>
              </w:rPr>
              <w:t xml:space="preserve"> $</w:t>
            </w:r>
            <w:r w:rsidR="00DA113E">
              <w:rPr>
                <w:sz w:val="18"/>
                <w:szCs w:val="18"/>
              </w:rPr>
              <w:t>25</w:t>
            </w:r>
            <w:r w:rsidRPr="00ED7E48">
              <w:rPr>
                <w:sz w:val="18"/>
                <w:szCs w:val="18"/>
              </w:rPr>
              <w:t xml:space="preserve">,000 </w:t>
            </w:r>
            <w:r>
              <w:rPr>
                <w:sz w:val="18"/>
                <w:szCs w:val="18"/>
              </w:rPr>
              <w:t>with</w:t>
            </w:r>
            <w:r w:rsidRPr="00ED7E48">
              <w:rPr>
                <w:sz w:val="18"/>
                <w:szCs w:val="18"/>
              </w:rPr>
              <w:t xml:space="preserve"> </w:t>
            </w:r>
            <w:r>
              <w:rPr>
                <w:sz w:val="18"/>
                <w:szCs w:val="18"/>
              </w:rPr>
              <w:t>Sole Source Justification Form</w:t>
            </w:r>
          </w:p>
        </w:tc>
        <w:tc>
          <w:tcPr>
            <w:tcW w:w="450" w:type="dxa"/>
            <w:tcBorders>
              <w:top w:val="nil"/>
              <w:bottom w:val="nil"/>
              <w:right w:val="nil"/>
            </w:tcBorders>
            <w:vAlign w:val="center"/>
          </w:tcPr>
          <w:p w:rsidR="00AB7CD0" w:rsidRDefault="00AB7CD0" w:rsidP="007C345C">
            <w:pPr>
              <w:rPr>
                <w:sz w:val="18"/>
                <w:szCs w:val="18"/>
              </w:rPr>
            </w:pPr>
          </w:p>
        </w:tc>
        <w:tc>
          <w:tcPr>
            <w:tcW w:w="5131" w:type="dxa"/>
            <w:gridSpan w:val="7"/>
            <w:tcBorders>
              <w:top w:val="nil"/>
              <w:left w:val="nil"/>
              <w:bottom w:val="nil"/>
              <w:right w:val="single" w:sz="4" w:space="0" w:color="auto"/>
            </w:tcBorders>
            <w:vAlign w:val="center"/>
          </w:tcPr>
          <w:p w:rsidR="00AB7CD0" w:rsidRDefault="00EB6CF9" w:rsidP="007C345C">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r>
              <w:rPr>
                <w:sz w:val="18"/>
                <w:szCs w:val="18"/>
              </w:rPr>
              <w:t xml:space="preserve"> </w:t>
            </w:r>
            <w:r w:rsidRPr="00887E18">
              <w:rPr>
                <w:sz w:val="18"/>
                <w:szCs w:val="18"/>
              </w:rPr>
              <w:t>Construction $</w:t>
            </w:r>
            <w:r w:rsidR="00070EBF">
              <w:rPr>
                <w:sz w:val="18"/>
                <w:szCs w:val="18"/>
              </w:rPr>
              <w:t>2</w:t>
            </w:r>
            <w:r w:rsidRPr="00887E18">
              <w:rPr>
                <w:sz w:val="18"/>
                <w:szCs w:val="18"/>
              </w:rPr>
              <w:t>5,001-$100,000</w:t>
            </w:r>
          </w:p>
          <w:p w:rsidR="00070EBF" w:rsidRPr="00ED7E48" w:rsidRDefault="00070EBF" w:rsidP="00070EBF">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r>
              <w:rPr>
                <w:sz w:val="18"/>
                <w:szCs w:val="18"/>
              </w:rPr>
              <w:t xml:space="preserve"> </w:t>
            </w:r>
            <w:r w:rsidRPr="00887E18">
              <w:rPr>
                <w:sz w:val="18"/>
                <w:szCs w:val="18"/>
              </w:rPr>
              <w:t>Architecture, Engineering, or Related Services $</w:t>
            </w:r>
            <w:r>
              <w:rPr>
                <w:sz w:val="18"/>
                <w:szCs w:val="18"/>
              </w:rPr>
              <w:t>100</w:t>
            </w:r>
            <w:r w:rsidRPr="00887E18">
              <w:rPr>
                <w:sz w:val="18"/>
                <w:szCs w:val="18"/>
              </w:rPr>
              <w:t>,000</w:t>
            </w:r>
            <w:r>
              <w:rPr>
                <w:sz w:val="18"/>
                <w:szCs w:val="18"/>
              </w:rPr>
              <w:t xml:space="preserve"> -$250,000</w:t>
            </w:r>
          </w:p>
        </w:tc>
      </w:tr>
      <w:tr w:rsidR="00AB7CD0" w:rsidTr="00897C12">
        <w:trPr>
          <w:trHeight w:val="261"/>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5"/>
                  <w:enabled/>
                  <w:calcOnExit w:val="0"/>
                  <w:checkBox>
                    <w:sizeAuto/>
                    <w:default w:val="0"/>
                  </w:checkBox>
                </w:ffData>
              </w:fldChar>
            </w:r>
            <w:bookmarkStart w:id="21" w:name="Check5"/>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21"/>
          </w:p>
        </w:tc>
        <w:tc>
          <w:tcPr>
            <w:tcW w:w="5472" w:type="dxa"/>
            <w:gridSpan w:val="6"/>
            <w:tcBorders>
              <w:top w:val="nil"/>
              <w:left w:val="nil"/>
              <w:bottom w:val="nil"/>
              <w:right w:val="nil"/>
            </w:tcBorders>
            <w:vAlign w:val="center"/>
          </w:tcPr>
          <w:p w:rsidR="00AB7CD0" w:rsidRPr="00BA140F" w:rsidRDefault="00AB7CD0" w:rsidP="007C345C">
            <w:pPr>
              <w:rPr>
                <w:sz w:val="18"/>
                <w:szCs w:val="18"/>
              </w:rPr>
            </w:pPr>
            <w:r w:rsidRPr="00ED7E48">
              <w:rPr>
                <w:sz w:val="18"/>
                <w:szCs w:val="18"/>
              </w:rPr>
              <w:t>Architectural &amp; Engineering or Related Services</w:t>
            </w:r>
            <w:r>
              <w:rPr>
                <w:sz w:val="18"/>
                <w:szCs w:val="18"/>
              </w:rPr>
              <w:t xml:space="preserve"> ≤ $100,000</w:t>
            </w:r>
          </w:p>
        </w:tc>
        <w:tc>
          <w:tcPr>
            <w:tcW w:w="450" w:type="dxa"/>
            <w:tcBorders>
              <w:top w:val="nil"/>
              <w:bottom w:val="nil"/>
              <w:right w:val="nil"/>
            </w:tcBorders>
            <w:vAlign w:val="center"/>
          </w:tcPr>
          <w:p w:rsidR="00AB7CD0" w:rsidRDefault="00AB7CD0" w:rsidP="007C345C">
            <w:pPr>
              <w:rPr>
                <w:sz w:val="18"/>
                <w:szCs w:val="18"/>
              </w:rPr>
            </w:pPr>
          </w:p>
        </w:tc>
        <w:tc>
          <w:tcPr>
            <w:tcW w:w="5131" w:type="dxa"/>
            <w:gridSpan w:val="7"/>
            <w:tcBorders>
              <w:top w:val="nil"/>
              <w:left w:val="nil"/>
              <w:bottom w:val="nil"/>
              <w:right w:val="single" w:sz="4" w:space="0" w:color="auto"/>
            </w:tcBorders>
            <w:vAlign w:val="center"/>
          </w:tcPr>
          <w:p w:rsidR="00AB7CD0" w:rsidRPr="00ED7E48" w:rsidRDefault="00AB7CD0" w:rsidP="007C345C">
            <w:pPr>
              <w:rPr>
                <w:sz w:val="18"/>
                <w:szCs w:val="18"/>
              </w:rPr>
            </w:pPr>
          </w:p>
        </w:tc>
      </w:tr>
      <w:tr w:rsidR="00AB7CD0" w:rsidTr="00897C12">
        <w:trPr>
          <w:trHeight w:val="189"/>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6"/>
                  <w:enabled/>
                  <w:calcOnExit w:val="0"/>
                  <w:checkBox>
                    <w:sizeAuto/>
                    <w:default w:val="0"/>
                  </w:checkBox>
                </w:ffData>
              </w:fldChar>
            </w:r>
            <w:bookmarkStart w:id="22" w:name="Check6"/>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22"/>
          </w:p>
        </w:tc>
        <w:tc>
          <w:tcPr>
            <w:tcW w:w="5472" w:type="dxa"/>
            <w:gridSpan w:val="6"/>
            <w:tcBorders>
              <w:top w:val="nil"/>
              <w:left w:val="nil"/>
              <w:bottom w:val="nil"/>
              <w:right w:val="nil"/>
            </w:tcBorders>
            <w:vAlign w:val="center"/>
          </w:tcPr>
          <w:p w:rsidR="00AB7CD0" w:rsidRPr="00BA140F" w:rsidRDefault="00AB7CD0" w:rsidP="007C345C">
            <w:pPr>
              <w:rPr>
                <w:sz w:val="18"/>
                <w:szCs w:val="18"/>
              </w:rPr>
            </w:pPr>
            <w:r w:rsidRPr="00ED7E48">
              <w:rPr>
                <w:sz w:val="18"/>
                <w:szCs w:val="18"/>
              </w:rPr>
              <w:t xml:space="preserve">Construction </w:t>
            </w:r>
            <w:r>
              <w:rPr>
                <w:sz w:val="18"/>
                <w:szCs w:val="18"/>
              </w:rPr>
              <w:t>≤</w:t>
            </w:r>
            <w:r w:rsidRPr="00ED7E48">
              <w:rPr>
                <w:sz w:val="18"/>
                <w:szCs w:val="18"/>
              </w:rPr>
              <w:t xml:space="preserve"> $</w:t>
            </w:r>
            <w:r w:rsidR="00070EBF">
              <w:rPr>
                <w:sz w:val="18"/>
                <w:szCs w:val="18"/>
              </w:rPr>
              <w:t>25</w:t>
            </w:r>
            <w:r w:rsidRPr="00ED7E48">
              <w:rPr>
                <w:sz w:val="18"/>
                <w:szCs w:val="18"/>
              </w:rPr>
              <w:t>,000</w:t>
            </w:r>
          </w:p>
        </w:tc>
        <w:tc>
          <w:tcPr>
            <w:tcW w:w="450" w:type="dxa"/>
            <w:tcBorders>
              <w:top w:val="nil"/>
              <w:bottom w:val="nil"/>
              <w:right w:val="nil"/>
            </w:tcBorders>
            <w:vAlign w:val="center"/>
          </w:tcPr>
          <w:p w:rsidR="00AB7CD0" w:rsidRDefault="00AB7CD0" w:rsidP="007C345C">
            <w:pP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p>
        </w:tc>
        <w:tc>
          <w:tcPr>
            <w:tcW w:w="5131" w:type="dxa"/>
            <w:gridSpan w:val="7"/>
            <w:tcBorders>
              <w:top w:val="nil"/>
              <w:left w:val="nil"/>
              <w:bottom w:val="nil"/>
              <w:right w:val="single" w:sz="4" w:space="0" w:color="auto"/>
            </w:tcBorders>
            <w:vAlign w:val="center"/>
          </w:tcPr>
          <w:p w:rsidR="00AB7CD0" w:rsidRPr="00BA140F" w:rsidRDefault="00AB7CD0" w:rsidP="007C345C">
            <w:pPr>
              <w:rPr>
                <w:sz w:val="18"/>
                <w:szCs w:val="18"/>
              </w:rPr>
            </w:pPr>
            <w:r>
              <w:rPr>
                <w:sz w:val="18"/>
                <w:szCs w:val="18"/>
              </w:rPr>
              <w:t>F</w:t>
            </w:r>
            <w:r w:rsidRPr="00ED7E48">
              <w:rPr>
                <w:sz w:val="18"/>
                <w:szCs w:val="18"/>
              </w:rPr>
              <w:t>ormal Solicitation</w:t>
            </w:r>
            <w:r>
              <w:rPr>
                <w:sz w:val="18"/>
                <w:szCs w:val="18"/>
              </w:rPr>
              <w:t xml:space="preserve">:  </w:t>
            </w:r>
            <w:r w:rsidRPr="009531F2">
              <w:rPr>
                <w:sz w:val="18"/>
                <w:szCs w:val="18"/>
              </w:rPr>
              <w:t>Solicitation</w:t>
            </w:r>
            <w:r>
              <w:rPr>
                <w:sz w:val="18"/>
                <w:szCs w:val="18"/>
              </w:rPr>
              <w:t xml:space="preserve"> type and </w:t>
            </w:r>
            <w:r w:rsidRPr="009531F2">
              <w:rPr>
                <w:sz w:val="18"/>
                <w:szCs w:val="18"/>
              </w:rPr>
              <w:t xml:space="preserve"># </w:t>
            </w:r>
            <w:r w:rsidRPr="00EB6CF9">
              <w:rPr>
                <w:sz w:val="18"/>
                <w:szCs w:val="18"/>
                <w:u w:val="single"/>
              </w:rPr>
              <w:fldChar w:fldCharType="begin">
                <w:ffData>
                  <w:name w:val="Text86"/>
                  <w:enabled/>
                  <w:calcOnExit w:val="0"/>
                  <w:textInput/>
                </w:ffData>
              </w:fldChar>
            </w:r>
            <w:bookmarkStart w:id="23" w:name="Text86"/>
            <w:r w:rsidRPr="00EB6CF9">
              <w:rPr>
                <w:sz w:val="18"/>
                <w:szCs w:val="18"/>
                <w:u w:val="single"/>
              </w:rPr>
              <w:instrText xml:space="preserve"> FORMTEXT </w:instrText>
            </w:r>
            <w:r w:rsidRPr="00EB6CF9">
              <w:rPr>
                <w:sz w:val="18"/>
                <w:szCs w:val="18"/>
                <w:u w:val="single"/>
              </w:rPr>
            </w:r>
            <w:r w:rsidRPr="00EB6CF9">
              <w:rPr>
                <w:sz w:val="18"/>
                <w:szCs w:val="18"/>
                <w:u w:val="single"/>
              </w:rPr>
              <w:fldChar w:fldCharType="separate"/>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sz w:val="18"/>
                <w:szCs w:val="18"/>
                <w:u w:val="single"/>
              </w:rPr>
              <w:fldChar w:fldCharType="end"/>
            </w:r>
            <w:bookmarkEnd w:id="23"/>
          </w:p>
        </w:tc>
      </w:tr>
      <w:tr w:rsidR="00AB7CD0" w:rsidTr="00897C12">
        <w:trPr>
          <w:trHeight w:val="261"/>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60"/>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p>
        </w:tc>
        <w:tc>
          <w:tcPr>
            <w:tcW w:w="5472" w:type="dxa"/>
            <w:gridSpan w:val="6"/>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t>Hotel, Catering, or Space Rental</w:t>
            </w:r>
          </w:p>
        </w:tc>
        <w:tc>
          <w:tcPr>
            <w:tcW w:w="450" w:type="dxa"/>
            <w:tcBorders>
              <w:top w:val="nil"/>
              <w:bottom w:val="nil"/>
              <w:right w:val="nil"/>
            </w:tcBorders>
            <w:vAlign w:val="center"/>
          </w:tcPr>
          <w:p w:rsidR="00AB7CD0" w:rsidRDefault="00AB7CD0" w:rsidP="007C345C">
            <w:pPr>
              <w:rPr>
                <w:sz w:val="18"/>
                <w:szCs w:val="18"/>
              </w:rPr>
            </w:pPr>
          </w:p>
        </w:tc>
        <w:tc>
          <w:tcPr>
            <w:tcW w:w="5131" w:type="dxa"/>
            <w:gridSpan w:val="7"/>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r>
              <w:rPr>
                <w:sz w:val="18"/>
                <w:szCs w:val="18"/>
              </w:rPr>
              <w:t xml:space="preserve"> Goods, Services, </w:t>
            </w:r>
            <w:r w:rsidRPr="00887E18">
              <w:rPr>
                <w:sz w:val="18"/>
                <w:szCs w:val="18"/>
              </w:rPr>
              <w:t xml:space="preserve">Personal </w:t>
            </w:r>
            <w:proofErr w:type="gramStart"/>
            <w:r w:rsidRPr="00887E18">
              <w:rPr>
                <w:sz w:val="18"/>
                <w:szCs w:val="18"/>
              </w:rPr>
              <w:t xml:space="preserve">Services </w:t>
            </w:r>
            <w:r>
              <w:rPr>
                <w:sz w:val="18"/>
                <w:szCs w:val="18"/>
              </w:rPr>
              <w:t xml:space="preserve"> </w:t>
            </w:r>
            <w:r w:rsidR="007C345C">
              <w:rPr>
                <w:sz w:val="18"/>
                <w:szCs w:val="18"/>
              </w:rPr>
              <w:t>&gt;</w:t>
            </w:r>
            <w:proofErr w:type="gramEnd"/>
            <w:r w:rsidR="007C345C">
              <w:rPr>
                <w:sz w:val="18"/>
                <w:szCs w:val="18"/>
              </w:rPr>
              <w:t xml:space="preserve"> </w:t>
            </w:r>
            <w:r w:rsidRPr="00887E18">
              <w:rPr>
                <w:sz w:val="18"/>
                <w:szCs w:val="18"/>
              </w:rPr>
              <w:t>$</w:t>
            </w:r>
            <w:r w:rsidR="00DA113E">
              <w:rPr>
                <w:sz w:val="18"/>
                <w:szCs w:val="18"/>
              </w:rPr>
              <w:t>2</w:t>
            </w:r>
            <w:r w:rsidRPr="00887E18">
              <w:rPr>
                <w:sz w:val="18"/>
                <w:szCs w:val="18"/>
              </w:rPr>
              <w:t>50,000</w:t>
            </w:r>
          </w:p>
        </w:tc>
      </w:tr>
      <w:tr w:rsidR="00AB7CD0" w:rsidTr="00897C12">
        <w:trPr>
          <w:trHeight w:val="261"/>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60"/>
                  <w:enabled/>
                  <w:calcOnExit w:val="0"/>
                  <w:checkBox>
                    <w:sizeAuto/>
                    <w:default w:val="0"/>
                  </w:checkBox>
                </w:ffData>
              </w:fldChar>
            </w:r>
            <w:bookmarkStart w:id="24" w:name="Check60"/>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24"/>
          </w:p>
        </w:tc>
        <w:tc>
          <w:tcPr>
            <w:tcW w:w="5472" w:type="dxa"/>
            <w:gridSpan w:val="6"/>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t>Revenue Contract</w:t>
            </w:r>
          </w:p>
        </w:tc>
        <w:tc>
          <w:tcPr>
            <w:tcW w:w="450" w:type="dxa"/>
            <w:tcBorders>
              <w:top w:val="nil"/>
              <w:bottom w:val="nil"/>
              <w:right w:val="nil"/>
            </w:tcBorders>
            <w:vAlign w:val="center"/>
          </w:tcPr>
          <w:p w:rsidR="00AB7CD0" w:rsidRDefault="00AB7CD0" w:rsidP="007C345C">
            <w:pPr>
              <w:rPr>
                <w:sz w:val="18"/>
                <w:szCs w:val="18"/>
              </w:rPr>
            </w:pPr>
          </w:p>
        </w:tc>
        <w:tc>
          <w:tcPr>
            <w:tcW w:w="5131" w:type="dxa"/>
            <w:gridSpan w:val="7"/>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r>
              <w:rPr>
                <w:sz w:val="18"/>
                <w:szCs w:val="18"/>
              </w:rPr>
              <w:t xml:space="preserve"> </w:t>
            </w:r>
            <w:r w:rsidR="007C345C">
              <w:rPr>
                <w:sz w:val="18"/>
                <w:szCs w:val="18"/>
              </w:rPr>
              <w:t>Construction &gt; $</w:t>
            </w:r>
            <w:r w:rsidR="00EB6CF9">
              <w:rPr>
                <w:sz w:val="18"/>
                <w:szCs w:val="18"/>
              </w:rPr>
              <w:t>10</w:t>
            </w:r>
            <w:r w:rsidRPr="00887E18">
              <w:rPr>
                <w:sz w:val="18"/>
                <w:szCs w:val="18"/>
              </w:rPr>
              <w:t>0,000</w:t>
            </w:r>
          </w:p>
        </w:tc>
      </w:tr>
      <w:tr w:rsidR="00AB7CD0" w:rsidTr="00897C12">
        <w:trPr>
          <w:trHeight w:val="288"/>
        </w:trPr>
        <w:tc>
          <w:tcPr>
            <w:tcW w:w="468" w:type="dxa"/>
            <w:tcBorders>
              <w:top w:val="nil"/>
              <w:bottom w:val="nil"/>
              <w:right w:val="nil"/>
            </w:tcBorders>
            <w:vAlign w:val="center"/>
          </w:tcPr>
          <w:p w:rsidR="00AB7CD0" w:rsidRDefault="00AB7CD0" w:rsidP="00AB7CD0">
            <w:pPr>
              <w:rPr>
                <w:sz w:val="18"/>
                <w:szCs w:val="18"/>
              </w:rPr>
            </w:pPr>
            <w:r>
              <w:rPr>
                <w:sz w:val="18"/>
                <w:szCs w:val="18"/>
              </w:rPr>
              <w:fldChar w:fldCharType="begin">
                <w:ffData>
                  <w:name w:val="Check60"/>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p>
        </w:tc>
        <w:tc>
          <w:tcPr>
            <w:tcW w:w="5472" w:type="dxa"/>
            <w:gridSpan w:val="6"/>
            <w:tcBorders>
              <w:top w:val="nil"/>
              <w:left w:val="nil"/>
              <w:bottom w:val="nil"/>
              <w:right w:val="single" w:sz="4" w:space="0" w:color="auto"/>
            </w:tcBorders>
            <w:vAlign w:val="center"/>
          </w:tcPr>
          <w:p w:rsidR="00AB7CD0" w:rsidRPr="00ED7E48" w:rsidRDefault="00AB7CD0" w:rsidP="007C345C">
            <w:pPr>
              <w:rPr>
                <w:sz w:val="18"/>
                <w:szCs w:val="18"/>
              </w:rPr>
            </w:pPr>
            <w:r>
              <w:rPr>
                <w:sz w:val="18"/>
                <w:szCs w:val="18"/>
              </w:rPr>
              <w:t>Intergovernmental Agreement</w:t>
            </w:r>
          </w:p>
        </w:tc>
        <w:tc>
          <w:tcPr>
            <w:tcW w:w="450" w:type="dxa"/>
            <w:tcBorders>
              <w:top w:val="nil"/>
              <w:left w:val="nil"/>
              <w:bottom w:val="nil"/>
              <w:right w:val="nil"/>
            </w:tcBorders>
            <w:vAlign w:val="center"/>
          </w:tcPr>
          <w:p w:rsidR="00AB7CD0" w:rsidRPr="00BA140F" w:rsidRDefault="00AB7CD0" w:rsidP="007C345C">
            <w:pPr>
              <w:rPr>
                <w:sz w:val="18"/>
                <w:szCs w:val="18"/>
              </w:rPr>
            </w:pPr>
          </w:p>
        </w:tc>
        <w:tc>
          <w:tcPr>
            <w:tcW w:w="5131" w:type="dxa"/>
            <w:gridSpan w:val="7"/>
            <w:tcBorders>
              <w:top w:val="nil"/>
              <w:left w:val="nil"/>
              <w:bottom w:val="nil"/>
              <w:right w:val="single" w:sz="4" w:space="0" w:color="auto"/>
            </w:tcBorders>
            <w:vAlign w:val="center"/>
          </w:tcPr>
          <w:p w:rsidR="00AB7CD0" w:rsidRPr="00ED7E48" w:rsidRDefault="00AB7CD0" w:rsidP="00EB6CF9">
            <w:pPr>
              <w:rPr>
                <w:sz w:val="18"/>
                <w:szCs w:val="18"/>
              </w:rPr>
            </w:pPr>
            <w:r>
              <w:rPr>
                <w:sz w:val="18"/>
                <w:szCs w:val="18"/>
              </w:rPr>
              <w:fldChar w:fldCharType="begin">
                <w:ffData>
                  <w:name w:val="Check8"/>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r>
              <w:rPr>
                <w:sz w:val="18"/>
                <w:szCs w:val="18"/>
              </w:rPr>
              <w:t xml:space="preserve"> </w:t>
            </w:r>
            <w:r w:rsidRPr="00887E18">
              <w:rPr>
                <w:sz w:val="18"/>
                <w:szCs w:val="18"/>
              </w:rPr>
              <w:t xml:space="preserve">Architecture, Engineering, or Related Services </w:t>
            </w:r>
            <w:r w:rsidR="007C345C">
              <w:rPr>
                <w:sz w:val="18"/>
                <w:szCs w:val="18"/>
              </w:rPr>
              <w:t xml:space="preserve">&gt; </w:t>
            </w:r>
            <w:r w:rsidRPr="00887E18">
              <w:rPr>
                <w:sz w:val="18"/>
                <w:szCs w:val="18"/>
              </w:rPr>
              <w:t>$</w:t>
            </w:r>
            <w:r w:rsidR="00070EBF">
              <w:rPr>
                <w:sz w:val="18"/>
                <w:szCs w:val="18"/>
              </w:rPr>
              <w:t>25</w:t>
            </w:r>
            <w:r w:rsidR="00EB6CF9">
              <w:rPr>
                <w:sz w:val="18"/>
                <w:szCs w:val="18"/>
              </w:rPr>
              <w:t>0</w:t>
            </w:r>
            <w:r w:rsidRPr="00887E18">
              <w:rPr>
                <w:sz w:val="18"/>
                <w:szCs w:val="18"/>
              </w:rPr>
              <w:t>,000</w:t>
            </w:r>
          </w:p>
        </w:tc>
      </w:tr>
      <w:tr w:rsidR="000A78DA" w:rsidTr="00897C12">
        <w:trPr>
          <w:trHeight w:val="288"/>
        </w:trPr>
        <w:tc>
          <w:tcPr>
            <w:tcW w:w="468" w:type="dxa"/>
            <w:tcBorders>
              <w:top w:val="nil"/>
              <w:bottom w:val="nil"/>
              <w:right w:val="nil"/>
            </w:tcBorders>
            <w:vAlign w:val="center"/>
          </w:tcPr>
          <w:p w:rsidR="000A78DA" w:rsidRDefault="000A78DA" w:rsidP="00AB7CD0">
            <w:pPr>
              <w:rPr>
                <w:sz w:val="18"/>
                <w:szCs w:val="18"/>
              </w:rPr>
            </w:pPr>
            <w:r>
              <w:rPr>
                <w:sz w:val="18"/>
                <w:szCs w:val="18"/>
              </w:rPr>
              <w:fldChar w:fldCharType="begin">
                <w:ffData>
                  <w:name w:val="Check71"/>
                  <w:enabled/>
                  <w:calcOnExit w:val="0"/>
                  <w:checkBox>
                    <w:sizeAuto/>
                    <w:default w:val="0"/>
                  </w:checkBox>
                </w:ffData>
              </w:fldChar>
            </w:r>
            <w:bookmarkStart w:id="25" w:name="Check71"/>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25"/>
          </w:p>
        </w:tc>
        <w:tc>
          <w:tcPr>
            <w:tcW w:w="5472" w:type="dxa"/>
            <w:gridSpan w:val="6"/>
            <w:tcBorders>
              <w:top w:val="nil"/>
              <w:left w:val="nil"/>
              <w:bottom w:val="nil"/>
              <w:right w:val="single" w:sz="4" w:space="0" w:color="auto"/>
            </w:tcBorders>
            <w:vAlign w:val="center"/>
          </w:tcPr>
          <w:p w:rsidR="000A78DA" w:rsidRPr="00EB6CF9" w:rsidRDefault="00EB6CF9" w:rsidP="007C345C">
            <w:pPr>
              <w:rPr>
                <w:sz w:val="18"/>
                <w:szCs w:val="18"/>
                <w:u w:val="single"/>
              </w:rPr>
            </w:pPr>
            <w:r>
              <w:rPr>
                <w:sz w:val="18"/>
                <w:szCs w:val="18"/>
              </w:rPr>
              <w:t xml:space="preserve">Special Class Procurement: </w:t>
            </w:r>
            <w:r w:rsidRPr="00EB6CF9">
              <w:rPr>
                <w:sz w:val="18"/>
                <w:szCs w:val="18"/>
                <w:u w:val="single"/>
              </w:rPr>
              <w:fldChar w:fldCharType="begin">
                <w:ffData>
                  <w:name w:val="Text91"/>
                  <w:enabled/>
                  <w:calcOnExit w:val="0"/>
                  <w:textInput/>
                </w:ffData>
              </w:fldChar>
            </w:r>
            <w:bookmarkStart w:id="26" w:name="Text91"/>
            <w:r w:rsidRPr="00EB6CF9">
              <w:rPr>
                <w:sz w:val="18"/>
                <w:szCs w:val="18"/>
                <w:u w:val="single"/>
              </w:rPr>
              <w:instrText xml:space="preserve"> FORMTEXT </w:instrText>
            </w:r>
            <w:r w:rsidRPr="00EB6CF9">
              <w:rPr>
                <w:sz w:val="18"/>
                <w:szCs w:val="18"/>
                <w:u w:val="single"/>
              </w:rPr>
            </w:r>
            <w:r w:rsidRPr="00EB6CF9">
              <w:rPr>
                <w:sz w:val="18"/>
                <w:szCs w:val="18"/>
                <w:u w:val="single"/>
              </w:rPr>
              <w:fldChar w:fldCharType="separate"/>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sz w:val="18"/>
                <w:szCs w:val="18"/>
                <w:u w:val="single"/>
              </w:rPr>
              <w:fldChar w:fldCharType="end"/>
            </w:r>
            <w:bookmarkEnd w:id="26"/>
          </w:p>
        </w:tc>
        <w:tc>
          <w:tcPr>
            <w:tcW w:w="450" w:type="dxa"/>
            <w:tcBorders>
              <w:top w:val="nil"/>
              <w:left w:val="nil"/>
              <w:bottom w:val="nil"/>
              <w:right w:val="nil"/>
            </w:tcBorders>
            <w:vAlign w:val="center"/>
          </w:tcPr>
          <w:p w:rsidR="000A78DA" w:rsidRPr="00BA140F" w:rsidRDefault="000A78DA" w:rsidP="007C345C">
            <w:pPr>
              <w:rPr>
                <w:sz w:val="18"/>
                <w:szCs w:val="18"/>
              </w:rPr>
            </w:pPr>
          </w:p>
        </w:tc>
        <w:tc>
          <w:tcPr>
            <w:tcW w:w="5131" w:type="dxa"/>
            <w:gridSpan w:val="7"/>
            <w:tcBorders>
              <w:top w:val="nil"/>
              <w:left w:val="nil"/>
              <w:bottom w:val="nil"/>
              <w:right w:val="single" w:sz="4" w:space="0" w:color="auto"/>
            </w:tcBorders>
            <w:vAlign w:val="center"/>
          </w:tcPr>
          <w:p w:rsidR="000A78DA" w:rsidRDefault="000A78DA" w:rsidP="007C345C">
            <w:pPr>
              <w:rPr>
                <w:sz w:val="18"/>
                <w:szCs w:val="18"/>
              </w:rPr>
            </w:pPr>
          </w:p>
        </w:tc>
      </w:tr>
      <w:tr w:rsidR="007C345C" w:rsidTr="00A508A5">
        <w:trPr>
          <w:trHeight w:val="261"/>
        </w:trPr>
        <w:tc>
          <w:tcPr>
            <w:tcW w:w="468" w:type="dxa"/>
            <w:tcBorders>
              <w:top w:val="nil"/>
              <w:bottom w:val="nil"/>
              <w:right w:val="nil"/>
            </w:tcBorders>
            <w:vAlign w:val="center"/>
          </w:tcPr>
          <w:p w:rsidR="007C345C" w:rsidRDefault="007C345C" w:rsidP="007C345C">
            <w:pPr>
              <w:rPr>
                <w:sz w:val="18"/>
                <w:szCs w:val="18"/>
              </w:rPr>
            </w:pPr>
            <w:r>
              <w:rPr>
                <w:sz w:val="18"/>
                <w:szCs w:val="18"/>
              </w:rPr>
              <w:fldChar w:fldCharType="begin">
                <w:ffData>
                  <w:name w:val="Check65"/>
                  <w:enabled/>
                  <w:calcOnExit w:val="0"/>
                  <w:checkBox>
                    <w:sizeAuto/>
                    <w:default w:val="0"/>
                  </w:checkBox>
                </w:ffData>
              </w:fldChar>
            </w:r>
            <w:bookmarkStart w:id="27" w:name="Check65"/>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27"/>
          </w:p>
        </w:tc>
        <w:tc>
          <w:tcPr>
            <w:tcW w:w="5472" w:type="dxa"/>
            <w:gridSpan w:val="6"/>
            <w:tcBorders>
              <w:top w:val="nil"/>
              <w:left w:val="nil"/>
              <w:bottom w:val="nil"/>
              <w:right w:val="single" w:sz="4" w:space="0" w:color="auto"/>
            </w:tcBorders>
            <w:vAlign w:val="center"/>
          </w:tcPr>
          <w:p w:rsidR="007C345C" w:rsidRPr="00ED7E48" w:rsidRDefault="007C345C" w:rsidP="007C345C">
            <w:pPr>
              <w:rPr>
                <w:sz w:val="18"/>
                <w:szCs w:val="18"/>
              </w:rPr>
            </w:pPr>
            <w:r>
              <w:rPr>
                <w:sz w:val="18"/>
                <w:szCs w:val="18"/>
              </w:rPr>
              <w:t xml:space="preserve">Other: </w:t>
            </w:r>
            <w:r w:rsidRPr="00EB6CF9">
              <w:rPr>
                <w:sz w:val="18"/>
                <w:szCs w:val="18"/>
                <w:u w:val="single"/>
              </w:rPr>
              <w:fldChar w:fldCharType="begin">
                <w:ffData>
                  <w:name w:val="Text87"/>
                  <w:enabled/>
                  <w:calcOnExit w:val="0"/>
                  <w:textInput/>
                </w:ffData>
              </w:fldChar>
            </w:r>
            <w:bookmarkStart w:id="28" w:name="Text87"/>
            <w:r w:rsidRPr="00EB6CF9">
              <w:rPr>
                <w:sz w:val="18"/>
                <w:szCs w:val="18"/>
                <w:u w:val="single"/>
              </w:rPr>
              <w:instrText xml:space="preserve"> FORMTEXT </w:instrText>
            </w:r>
            <w:r w:rsidRPr="00EB6CF9">
              <w:rPr>
                <w:sz w:val="18"/>
                <w:szCs w:val="18"/>
                <w:u w:val="single"/>
              </w:rPr>
            </w:r>
            <w:r w:rsidRPr="00EB6CF9">
              <w:rPr>
                <w:sz w:val="18"/>
                <w:szCs w:val="18"/>
                <w:u w:val="single"/>
              </w:rPr>
              <w:fldChar w:fldCharType="separate"/>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noProof/>
                <w:sz w:val="18"/>
                <w:szCs w:val="18"/>
                <w:u w:val="single"/>
              </w:rPr>
              <w:t> </w:t>
            </w:r>
            <w:r w:rsidRPr="00EB6CF9">
              <w:rPr>
                <w:sz w:val="18"/>
                <w:szCs w:val="18"/>
                <w:u w:val="single"/>
              </w:rPr>
              <w:fldChar w:fldCharType="end"/>
            </w:r>
            <w:bookmarkEnd w:id="28"/>
          </w:p>
        </w:tc>
        <w:tc>
          <w:tcPr>
            <w:tcW w:w="450" w:type="dxa"/>
            <w:tcBorders>
              <w:top w:val="nil"/>
              <w:left w:val="nil"/>
              <w:bottom w:val="nil"/>
              <w:right w:val="nil"/>
            </w:tcBorders>
            <w:vAlign w:val="center"/>
          </w:tcPr>
          <w:p w:rsidR="007C345C" w:rsidRPr="00BA140F" w:rsidRDefault="007C345C" w:rsidP="007C345C">
            <w:pPr>
              <w:rPr>
                <w:sz w:val="18"/>
                <w:szCs w:val="18"/>
              </w:rPr>
            </w:pPr>
          </w:p>
        </w:tc>
        <w:tc>
          <w:tcPr>
            <w:tcW w:w="5131" w:type="dxa"/>
            <w:gridSpan w:val="7"/>
            <w:tcBorders>
              <w:top w:val="nil"/>
              <w:left w:val="nil"/>
              <w:bottom w:val="nil"/>
            </w:tcBorders>
            <w:vAlign w:val="center"/>
          </w:tcPr>
          <w:p w:rsidR="007C345C" w:rsidRPr="00BA140F" w:rsidRDefault="007C345C" w:rsidP="007C345C">
            <w:pPr>
              <w:rPr>
                <w:sz w:val="18"/>
                <w:szCs w:val="18"/>
              </w:rPr>
            </w:pPr>
          </w:p>
        </w:tc>
      </w:tr>
      <w:tr w:rsidR="007C345C" w:rsidTr="00A508A5">
        <w:trPr>
          <w:trHeight w:val="161"/>
        </w:trPr>
        <w:tc>
          <w:tcPr>
            <w:tcW w:w="468" w:type="dxa"/>
            <w:tcBorders>
              <w:top w:val="single" w:sz="4" w:space="0" w:color="auto"/>
              <w:bottom w:val="single" w:sz="4" w:space="0" w:color="auto"/>
              <w:right w:val="nil"/>
            </w:tcBorders>
            <w:shd w:val="clear" w:color="auto" w:fill="8DB3E2" w:themeFill="text2" w:themeFillTint="66"/>
            <w:vAlign w:val="center"/>
          </w:tcPr>
          <w:p w:rsidR="007C345C" w:rsidRPr="00B37A6B" w:rsidRDefault="007C345C" w:rsidP="007C345C">
            <w:pPr>
              <w:jc w:val="center"/>
              <w:rPr>
                <w:b/>
                <w:sz w:val="18"/>
                <w:szCs w:val="18"/>
              </w:rPr>
            </w:pPr>
            <w:r w:rsidRPr="00B37A6B">
              <w:rPr>
                <w:b/>
                <w:sz w:val="18"/>
                <w:szCs w:val="18"/>
              </w:rPr>
              <w:t>OR</w:t>
            </w:r>
          </w:p>
        </w:tc>
        <w:tc>
          <w:tcPr>
            <w:tcW w:w="11053" w:type="dxa"/>
            <w:gridSpan w:val="14"/>
            <w:tcBorders>
              <w:top w:val="single" w:sz="4" w:space="0" w:color="auto"/>
              <w:left w:val="nil"/>
              <w:bottom w:val="single" w:sz="4" w:space="0" w:color="auto"/>
            </w:tcBorders>
            <w:shd w:val="clear" w:color="auto" w:fill="auto"/>
          </w:tcPr>
          <w:p w:rsidR="007C345C" w:rsidRPr="00ED7E48" w:rsidRDefault="007C345C" w:rsidP="007C345C">
            <w:pPr>
              <w:rPr>
                <w:sz w:val="18"/>
                <w:szCs w:val="18"/>
              </w:rPr>
            </w:pPr>
          </w:p>
        </w:tc>
      </w:tr>
      <w:tr w:rsidR="007C345C" w:rsidTr="00897C12">
        <w:trPr>
          <w:trHeight w:val="170"/>
        </w:trPr>
        <w:tc>
          <w:tcPr>
            <w:tcW w:w="468" w:type="dxa"/>
            <w:tcBorders>
              <w:bottom w:val="single" w:sz="4" w:space="0" w:color="auto"/>
              <w:right w:val="nil"/>
            </w:tcBorders>
            <w:shd w:val="clear" w:color="auto" w:fill="FFFF00"/>
            <w:vAlign w:val="center"/>
          </w:tcPr>
          <w:p w:rsidR="007C345C" w:rsidRDefault="007C345C" w:rsidP="007C345C">
            <w:pPr>
              <w:rPr>
                <w:sz w:val="18"/>
                <w:szCs w:val="18"/>
              </w:rPr>
            </w:pPr>
            <w:r>
              <w:rPr>
                <w:sz w:val="18"/>
                <w:szCs w:val="18"/>
              </w:rPr>
              <w:fldChar w:fldCharType="begin">
                <w:ffData>
                  <w:name w:val="Check61"/>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p>
        </w:tc>
        <w:tc>
          <w:tcPr>
            <w:tcW w:w="11053" w:type="dxa"/>
            <w:gridSpan w:val="14"/>
            <w:tcBorders>
              <w:left w:val="nil"/>
              <w:bottom w:val="single" w:sz="4" w:space="0" w:color="auto"/>
              <w:right w:val="single" w:sz="4" w:space="0" w:color="auto"/>
            </w:tcBorders>
            <w:shd w:val="clear" w:color="auto" w:fill="FFFF00"/>
            <w:vAlign w:val="center"/>
          </w:tcPr>
          <w:p w:rsidR="007C345C" w:rsidRPr="00ED7E48" w:rsidRDefault="007C345C" w:rsidP="007C345C">
            <w:pPr>
              <w:rPr>
                <w:sz w:val="18"/>
                <w:szCs w:val="18"/>
              </w:rPr>
            </w:pPr>
            <w:r w:rsidRPr="00031001">
              <w:rPr>
                <w:b/>
                <w:sz w:val="18"/>
                <w:szCs w:val="18"/>
              </w:rPr>
              <w:t>This contract DOES use federal grant or federal pass-through funds AND is procured as follows:</w:t>
            </w:r>
          </w:p>
        </w:tc>
      </w:tr>
      <w:tr w:rsidR="007C345C" w:rsidTr="00897C12">
        <w:trPr>
          <w:trHeight w:val="161"/>
        </w:trPr>
        <w:tc>
          <w:tcPr>
            <w:tcW w:w="468" w:type="dxa"/>
            <w:tcBorders>
              <w:top w:val="nil"/>
              <w:bottom w:val="single" w:sz="4" w:space="0" w:color="auto"/>
              <w:right w:val="nil"/>
            </w:tcBorders>
            <w:vAlign w:val="center"/>
          </w:tcPr>
          <w:p w:rsidR="007C345C" w:rsidRDefault="007C345C" w:rsidP="007C345C">
            <w:pPr>
              <w:jc w:val="center"/>
              <w:rPr>
                <w:sz w:val="18"/>
                <w:szCs w:val="18"/>
              </w:rPr>
            </w:pPr>
          </w:p>
        </w:tc>
        <w:tc>
          <w:tcPr>
            <w:tcW w:w="5472" w:type="dxa"/>
            <w:gridSpan w:val="6"/>
            <w:tcBorders>
              <w:top w:val="nil"/>
              <w:left w:val="nil"/>
              <w:bottom w:val="single" w:sz="4" w:space="0" w:color="auto"/>
            </w:tcBorders>
            <w:vAlign w:val="center"/>
          </w:tcPr>
          <w:p w:rsidR="007C345C" w:rsidRPr="009531F2" w:rsidRDefault="007C345C" w:rsidP="007C345C">
            <w:pPr>
              <w:rPr>
                <w:b/>
                <w:sz w:val="18"/>
                <w:szCs w:val="18"/>
              </w:rPr>
            </w:pPr>
            <w:r w:rsidRPr="009531F2">
              <w:rPr>
                <w:b/>
                <w:sz w:val="18"/>
                <w:szCs w:val="18"/>
              </w:rPr>
              <w:t>Direct Appointment (No Competition)</w:t>
            </w:r>
          </w:p>
        </w:tc>
        <w:tc>
          <w:tcPr>
            <w:tcW w:w="450" w:type="dxa"/>
            <w:tcBorders>
              <w:top w:val="nil"/>
              <w:left w:val="nil"/>
              <w:bottom w:val="single" w:sz="4" w:space="0" w:color="auto"/>
              <w:right w:val="nil"/>
            </w:tcBorders>
            <w:vAlign w:val="center"/>
          </w:tcPr>
          <w:p w:rsidR="007C345C" w:rsidRPr="00BA140F" w:rsidRDefault="007C345C" w:rsidP="007C345C">
            <w:pPr>
              <w:rPr>
                <w:sz w:val="18"/>
                <w:szCs w:val="18"/>
              </w:rPr>
            </w:pPr>
          </w:p>
        </w:tc>
        <w:tc>
          <w:tcPr>
            <w:tcW w:w="5131" w:type="dxa"/>
            <w:gridSpan w:val="7"/>
            <w:tcBorders>
              <w:top w:val="nil"/>
              <w:left w:val="nil"/>
              <w:bottom w:val="single" w:sz="4" w:space="0" w:color="auto"/>
            </w:tcBorders>
            <w:vAlign w:val="center"/>
          </w:tcPr>
          <w:p w:rsidR="007C345C" w:rsidRPr="00BA140F" w:rsidRDefault="007C345C" w:rsidP="007C345C">
            <w:pPr>
              <w:rPr>
                <w:sz w:val="18"/>
                <w:szCs w:val="18"/>
              </w:rPr>
            </w:pPr>
            <w:r w:rsidRPr="00031001">
              <w:rPr>
                <w:b/>
                <w:sz w:val="18"/>
                <w:szCs w:val="18"/>
              </w:rPr>
              <w:t>Competitive Procurement</w:t>
            </w:r>
          </w:p>
        </w:tc>
      </w:tr>
      <w:tr w:rsidR="00133CFB" w:rsidTr="00A508A5">
        <w:trPr>
          <w:trHeight w:val="242"/>
        </w:trPr>
        <w:tc>
          <w:tcPr>
            <w:tcW w:w="468" w:type="dxa"/>
            <w:tcBorders>
              <w:top w:val="nil"/>
              <w:left w:val="single" w:sz="4" w:space="0" w:color="auto"/>
              <w:bottom w:val="nil"/>
              <w:right w:val="nil"/>
            </w:tcBorders>
            <w:vAlign w:val="center"/>
          </w:tcPr>
          <w:p w:rsidR="00133CFB" w:rsidRDefault="00133CFB" w:rsidP="00133CFB">
            <w:pPr>
              <w:rPr>
                <w:sz w:val="18"/>
                <w:szCs w:val="18"/>
              </w:rPr>
            </w:pPr>
            <w:r>
              <w:rPr>
                <w:sz w:val="18"/>
                <w:szCs w:val="18"/>
              </w:rPr>
              <w:fldChar w:fldCharType="begin">
                <w:ffData>
                  <w:name w:val="Check68"/>
                  <w:enabled/>
                  <w:calcOnExit w:val="0"/>
                  <w:checkBox>
                    <w:sizeAuto/>
                    <w:default w:val="0"/>
                  </w:checkBox>
                </w:ffData>
              </w:fldChar>
            </w:r>
            <w:bookmarkStart w:id="29" w:name="Check68"/>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29"/>
          </w:p>
        </w:tc>
        <w:tc>
          <w:tcPr>
            <w:tcW w:w="5472" w:type="dxa"/>
            <w:gridSpan w:val="6"/>
            <w:tcBorders>
              <w:top w:val="nil"/>
              <w:left w:val="nil"/>
              <w:bottom w:val="nil"/>
            </w:tcBorders>
            <w:vAlign w:val="center"/>
          </w:tcPr>
          <w:p w:rsidR="00133CFB" w:rsidRDefault="00133CFB" w:rsidP="00133CFB">
            <w:pPr>
              <w:rPr>
                <w:sz w:val="18"/>
                <w:szCs w:val="18"/>
              </w:rPr>
            </w:pPr>
            <w:r>
              <w:rPr>
                <w:sz w:val="18"/>
                <w:szCs w:val="18"/>
              </w:rPr>
              <w:t>Federal Terms Exhibit attached</w:t>
            </w:r>
            <w:r w:rsidR="00A658C8">
              <w:rPr>
                <w:sz w:val="18"/>
                <w:szCs w:val="18"/>
              </w:rPr>
              <w:t xml:space="preserve"> (required)</w:t>
            </w:r>
          </w:p>
        </w:tc>
        <w:tc>
          <w:tcPr>
            <w:tcW w:w="450" w:type="dxa"/>
            <w:tcBorders>
              <w:top w:val="nil"/>
              <w:left w:val="single" w:sz="4" w:space="0" w:color="auto"/>
              <w:bottom w:val="nil"/>
              <w:right w:val="nil"/>
            </w:tcBorders>
            <w:vAlign w:val="center"/>
          </w:tcPr>
          <w:p w:rsidR="00133CFB" w:rsidRDefault="00133CFB" w:rsidP="00133CFB">
            <w:pPr>
              <w:rPr>
                <w:sz w:val="18"/>
                <w:szCs w:val="18"/>
              </w:rPr>
            </w:pPr>
            <w:r>
              <w:rPr>
                <w:sz w:val="18"/>
                <w:szCs w:val="18"/>
              </w:rPr>
              <w:fldChar w:fldCharType="begin">
                <w:ffData>
                  <w:name w:val="Check68"/>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p>
        </w:tc>
        <w:tc>
          <w:tcPr>
            <w:tcW w:w="5131" w:type="dxa"/>
            <w:gridSpan w:val="7"/>
            <w:tcBorders>
              <w:top w:val="nil"/>
              <w:left w:val="nil"/>
              <w:bottom w:val="nil"/>
            </w:tcBorders>
            <w:vAlign w:val="center"/>
          </w:tcPr>
          <w:p w:rsidR="00133CFB" w:rsidRDefault="00133CFB" w:rsidP="00133CFB">
            <w:pPr>
              <w:rPr>
                <w:sz w:val="18"/>
                <w:szCs w:val="18"/>
              </w:rPr>
            </w:pPr>
            <w:r>
              <w:rPr>
                <w:sz w:val="18"/>
                <w:szCs w:val="18"/>
              </w:rPr>
              <w:t>Federal Terms Exhibit attached</w:t>
            </w:r>
            <w:r w:rsidR="00A658C8">
              <w:rPr>
                <w:sz w:val="18"/>
                <w:szCs w:val="18"/>
              </w:rPr>
              <w:t xml:space="preserve"> (required)</w:t>
            </w:r>
          </w:p>
        </w:tc>
      </w:tr>
      <w:tr w:rsidR="007C345C" w:rsidTr="00A508A5">
        <w:trPr>
          <w:trHeight w:val="279"/>
        </w:trPr>
        <w:tc>
          <w:tcPr>
            <w:tcW w:w="468" w:type="dxa"/>
            <w:tcBorders>
              <w:top w:val="nil"/>
              <w:left w:val="single" w:sz="4" w:space="0" w:color="auto"/>
              <w:bottom w:val="nil"/>
              <w:right w:val="nil"/>
            </w:tcBorders>
            <w:vAlign w:val="center"/>
          </w:tcPr>
          <w:p w:rsidR="007C345C" w:rsidRPr="00BA140F" w:rsidRDefault="007C345C" w:rsidP="007C345C">
            <w:pPr>
              <w:rPr>
                <w:sz w:val="18"/>
                <w:szCs w:val="18"/>
              </w:rPr>
            </w:pPr>
            <w:r>
              <w:rPr>
                <w:sz w:val="18"/>
                <w:szCs w:val="18"/>
              </w:rPr>
              <w:fldChar w:fldCharType="begin">
                <w:ffData>
                  <w:name w:val="Check62"/>
                  <w:enabled/>
                  <w:calcOnExit w:val="0"/>
                  <w:checkBox>
                    <w:sizeAuto/>
                    <w:default w:val="0"/>
                  </w:checkBox>
                </w:ffData>
              </w:fldChar>
            </w:r>
            <w:bookmarkStart w:id="30" w:name="Check62"/>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30"/>
          </w:p>
        </w:tc>
        <w:tc>
          <w:tcPr>
            <w:tcW w:w="5472" w:type="dxa"/>
            <w:gridSpan w:val="6"/>
            <w:tcBorders>
              <w:top w:val="nil"/>
              <w:left w:val="nil"/>
              <w:bottom w:val="nil"/>
            </w:tcBorders>
            <w:vAlign w:val="center"/>
          </w:tcPr>
          <w:p w:rsidR="007C345C" w:rsidRPr="00BA140F" w:rsidRDefault="00ED6B1C" w:rsidP="00ED6B1C">
            <w:pPr>
              <w:rPr>
                <w:sz w:val="18"/>
                <w:szCs w:val="18"/>
              </w:rPr>
            </w:pPr>
            <w:r>
              <w:rPr>
                <w:sz w:val="18"/>
                <w:szCs w:val="18"/>
              </w:rPr>
              <w:t>Contract value ≤ $</w:t>
            </w:r>
            <w:r w:rsidR="00771784">
              <w:rPr>
                <w:sz w:val="18"/>
                <w:szCs w:val="18"/>
              </w:rPr>
              <w:t>25</w:t>
            </w:r>
            <w:r w:rsidR="007C345C">
              <w:rPr>
                <w:sz w:val="18"/>
                <w:szCs w:val="18"/>
              </w:rPr>
              <w:t>,</w:t>
            </w:r>
            <w:r>
              <w:rPr>
                <w:sz w:val="18"/>
                <w:szCs w:val="18"/>
              </w:rPr>
              <w:t>0</w:t>
            </w:r>
            <w:r w:rsidR="007C345C">
              <w:rPr>
                <w:sz w:val="18"/>
                <w:szCs w:val="18"/>
              </w:rPr>
              <w:t>00</w:t>
            </w:r>
          </w:p>
        </w:tc>
        <w:tc>
          <w:tcPr>
            <w:tcW w:w="450" w:type="dxa"/>
            <w:tcBorders>
              <w:top w:val="nil"/>
              <w:bottom w:val="nil"/>
              <w:right w:val="nil"/>
            </w:tcBorders>
            <w:vAlign w:val="center"/>
          </w:tcPr>
          <w:p w:rsidR="007C345C" w:rsidRDefault="007C345C" w:rsidP="007C345C">
            <w:pP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p>
        </w:tc>
        <w:tc>
          <w:tcPr>
            <w:tcW w:w="5131" w:type="dxa"/>
            <w:gridSpan w:val="7"/>
            <w:tcBorders>
              <w:top w:val="nil"/>
              <w:left w:val="nil"/>
              <w:bottom w:val="nil"/>
              <w:right w:val="single" w:sz="4" w:space="0" w:color="auto"/>
            </w:tcBorders>
            <w:vAlign w:val="center"/>
          </w:tcPr>
          <w:p w:rsidR="007C345C" w:rsidRPr="00BA140F" w:rsidRDefault="007C345C" w:rsidP="00ED6B1C">
            <w:pPr>
              <w:rPr>
                <w:sz w:val="18"/>
                <w:szCs w:val="18"/>
              </w:rPr>
            </w:pPr>
            <w:r w:rsidRPr="00ED7E48">
              <w:rPr>
                <w:sz w:val="18"/>
                <w:szCs w:val="18"/>
              </w:rPr>
              <w:t>Informal Solicitation</w:t>
            </w:r>
            <w:r w:rsidR="000F3E00">
              <w:rPr>
                <w:sz w:val="18"/>
                <w:szCs w:val="18"/>
              </w:rPr>
              <w:t>:</w:t>
            </w:r>
            <w:r w:rsidRPr="00887E18">
              <w:rPr>
                <w:sz w:val="18"/>
                <w:szCs w:val="18"/>
              </w:rPr>
              <w:t xml:space="preserve"> $</w:t>
            </w:r>
            <w:r w:rsidR="00853F05">
              <w:rPr>
                <w:sz w:val="18"/>
                <w:szCs w:val="18"/>
              </w:rPr>
              <w:t>25</w:t>
            </w:r>
            <w:r>
              <w:rPr>
                <w:sz w:val="18"/>
                <w:szCs w:val="18"/>
              </w:rPr>
              <w:t>,</w:t>
            </w:r>
            <w:r w:rsidR="00ED6B1C">
              <w:rPr>
                <w:sz w:val="18"/>
                <w:szCs w:val="18"/>
              </w:rPr>
              <w:t>000-$2</w:t>
            </w:r>
            <w:r w:rsidRPr="00887E18">
              <w:rPr>
                <w:sz w:val="18"/>
                <w:szCs w:val="18"/>
              </w:rPr>
              <w:t>50,000</w:t>
            </w:r>
            <w:r>
              <w:rPr>
                <w:sz w:val="18"/>
                <w:szCs w:val="18"/>
              </w:rPr>
              <w:t xml:space="preserve"> </w:t>
            </w:r>
            <w:r w:rsidRPr="00ED6B1C">
              <w:rPr>
                <w:sz w:val="12"/>
                <w:szCs w:val="12"/>
              </w:rPr>
              <w:t>(attach bid tab or solicitation docs)</w:t>
            </w:r>
          </w:p>
        </w:tc>
      </w:tr>
      <w:tr w:rsidR="007C345C" w:rsidTr="00A508A5">
        <w:trPr>
          <w:trHeight w:val="261"/>
        </w:trPr>
        <w:tc>
          <w:tcPr>
            <w:tcW w:w="468" w:type="dxa"/>
            <w:tcBorders>
              <w:top w:val="nil"/>
              <w:left w:val="single" w:sz="4" w:space="0" w:color="auto"/>
              <w:bottom w:val="nil"/>
              <w:right w:val="nil"/>
            </w:tcBorders>
            <w:vAlign w:val="center"/>
          </w:tcPr>
          <w:p w:rsidR="007C345C" w:rsidRPr="00BA140F" w:rsidRDefault="007C345C" w:rsidP="007C345C">
            <w:pPr>
              <w:rPr>
                <w:sz w:val="18"/>
                <w:szCs w:val="18"/>
              </w:rPr>
            </w:pPr>
            <w:r>
              <w:rPr>
                <w:sz w:val="18"/>
                <w:szCs w:val="18"/>
              </w:rPr>
              <w:fldChar w:fldCharType="begin">
                <w:ffData>
                  <w:name w:val="Check63"/>
                  <w:enabled/>
                  <w:calcOnExit w:val="0"/>
                  <w:checkBox>
                    <w:sizeAuto/>
                    <w:default w:val="0"/>
                  </w:checkBox>
                </w:ffData>
              </w:fldChar>
            </w:r>
            <w:bookmarkStart w:id="31" w:name="Check63"/>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31"/>
          </w:p>
        </w:tc>
        <w:tc>
          <w:tcPr>
            <w:tcW w:w="5472" w:type="dxa"/>
            <w:gridSpan w:val="6"/>
            <w:tcBorders>
              <w:top w:val="nil"/>
              <w:left w:val="nil"/>
              <w:bottom w:val="nil"/>
            </w:tcBorders>
            <w:vAlign w:val="center"/>
          </w:tcPr>
          <w:p w:rsidR="007C345C" w:rsidRPr="00BA140F" w:rsidRDefault="007C345C" w:rsidP="000F3E00">
            <w:pPr>
              <w:rPr>
                <w:sz w:val="18"/>
                <w:szCs w:val="18"/>
              </w:rPr>
            </w:pPr>
            <w:r>
              <w:rPr>
                <w:sz w:val="18"/>
                <w:szCs w:val="18"/>
              </w:rPr>
              <w:t>Sole Source with Justification Form or Sole Source Letter</w:t>
            </w:r>
          </w:p>
        </w:tc>
        <w:tc>
          <w:tcPr>
            <w:tcW w:w="450" w:type="dxa"/>
            <w:tcBorders>
              <w:top w:val="nil"/>
              <w:bottom w:val="nil"/>
              <w:right w:val="nil"/>
            </w:tcBorders>
            <w:vAlign w:val="center"/>
          </w:tcPr>
          <w:p w:rsidR="007C345C" w:rsidRDefault="007C345C" w:rsidP="007C345C">
            <w:pPr>
              <w:rPr>
                <w:sz w:val="18"/>
                <w:szCs w:val="18"/>
              </w:rPr>
            </w:pPr>
            <w:r>
              <w:rPr>
                <w:sz w:val="18"/>
                <w:szCs w:val="18"/>
              </w:rPr>
              <w:fldChar w:fldCharType="begin">
                <w:ffData>
                  <w:name w:val="Check7"/>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p>
        </w:tc>
        <w:tc>
          <w:tcPr>
            <w:tcW w:w="5131" w:type="dxa"/>
            <w:gridSpan w:val="7"/>
            <w:tcBorders>
              <w:top w:val="nil"/>
              <w:left w:val="nil"/>
              <w:bottom w:val="nil"/>
              <w:right w:val="single" w:sz="4" w:space="0" w:color="auto"/>
            </w:tcBorders>
            <w:vAlign w:val="center"/>
          </w:tcPr>
          <w:p w:rsidR="007C345C" w:rsidRPr="00BA140F" w:rsidRDefault="007C345C" w:rsidP="000F3E00">
            <w:pPr>
              <w:rPr>
                <w:sz w:val="18"/>
                <w:szCs w:val="18"/>
              </w:rPr>
            </w:pPr>
            <w:r>
              <w:rPr>
                <w:sz w:val="18"/>
                <w:szCs w:val="18"/>
              </w:rPr>
              <w:t>F</w:t>
            </w:r>
            <w:r w:rsidRPr="00ED7E48">
              <w:rPr>
                <w:sz w:val="18"/>
                <w:szCs w:val="18"/>
              </w:rPr>
              <w:t>ormal Solicitation:</w:t>
            </w:r>
            <w:r w:rsidR="00ED6B1C">
              <w:rPr>
                <w:sz w:val="18"/>
                <w:szCs w:val="18"/>
              </w:rPr>
              <w:t xml:space="preserve"> &gt; $2</w:t>
            </w:r>
            <w:r>
              <w:rPr>
                <w:sz w:val="18"/>
                <w:szCs w:val="18"/>
              </w:rPr>
              <w:t xml:space="preserve">50,000 </w:t>
            </w:r>
          </w:p>
        </w:tc>
      </w:tr>
      <w:tr w:rsidR="007C345C" w:rsidTr="00A508A5">
        <w:trPr>
          <w:trHeight w:val="261"/>
        </w:trPr>
        <w:tc>
          <w:tcPr>
            <w:tcW w:w="468" w:type="dxa"/>
            <w:tcBorders>
              <w:top w:val="nil"/>
              <w:bottom w:val="nil"/>
              <w:right w:val="nil"/>
            </w:tcBorders>
            <w:vAlign w:val="center"/>
          </w:tcPr>
          <w:p w:rsidR="007C345C" w:rsidRDefault="007C345C" w:rsidP="007C345C">
            <w:pPr>
              <w:rPr>
                <w:sz w:val="18"/>
                <w:szCs w:val="18"/>
              </w:rPr>
            </w:pPr>
            <w:r>
              <w:rPr>
                <w:sz w:val="18"/>
                <w:szCs w:val="18"/>
              </w:rPr>
              <w:fldChar w:fldCharType="begin">
                <w:ffData>
                  <w:name w:val="Check65"/>
                  <w:enabled/>
                  <w:calcOnExit w:val="0"/>
                  <w:checkBox>
                    <w:sizeAuto/>
                    <w:default w:val="0"/>
                  </w:checkBox>
                </w:ffData>
              </w:fldChar>
            </w:r>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p>
        </w:tc>
        <w:tc>
          <w:tcPr>
            <w:tcW w:w="5472" w:type="dxa"/>
            <w:gridSpan w:val="6"/>
            <w:tcBorders>
              <w:top w:val="nil"/>
              <w:left w:val="nil"/>
              <w:bottom w:val="nil"/>
              <w:right w:val="single" w:sz="4" w:space="0" w:color="auto"/>
            </w:tcBorders>
            <w:vAlign w:val="center"/>
          </w:tcPr>
          <w:p w:rsidR="007C345C" w:rsidRPr="00ED7E48" w:rsidRDefault="007C345C" w:rsidP="007C345C">
            <w:pPr>
              <w:rPr>
                <w:sz w:val="18"/>
                <w:szCs w:val="18"/>
              </w:rPr>
            </w:pPr>
            <w:r>
              <w:rPr>
                <w:sz w:val="18"/>
                <w:szCs w:val="18"/>
              </w:rPr>
              <w:t xml:space="preserve">Other: </w:t>
            </w:r>
            <w:r w:rsidRPr="007E4C96">
              <w:rPr>
                <w:sz w:val="18"/>
                <w:szCs w:val="18"/>
              </w:rPr>
              <w:fldChar w:fldCharType="begin">
                <w:ffData>
                  <w:name w:val=""/>
                  <w:enabled/>
                  <w:calcOnExit w:val="0"/>
                  <w:textInput/>
                </w:ffData>
              </w:fldChar>
            </w:r>
            <w:r w:rsidRPr="007E4C96">
              <w:rPr>
                <w:sz w:val="18"/>
                <w:szCs w:val="18"/>
              </w:rPr>
              <w:instrText xml:space="preserve"> FORMTEXT </w:instrText>
            </w:r>
            <w:r w:rsidRPr="007E4C96">
              <w:rPr>
                <w:sz w:val="18"/>
                <w:szCs w:val="18"/>
              </w:rPr>
            </w:r>
            <w:r w:rsidRPr="007E4C96">
              <w:rPr>
                <w:sz w:val="18"/>
                <w:szCs w:val="18"/>
              </w:rPr>
              <w:fldChar w:fldCharType="separate"/>
            </w:r>
            <w:r w:rsidRPr="007E4C96">
              <w:rPr>
                <w:noProof/>
                <w:sz w:val="18"/>
                <w:szCs w:val="18"/>
              </w:rPr>
              <w:t> </w:t>
            </w:r>
            <w:r w:rsidRPr="007E4C96">
              <w:rPr>
                <w:noProof/>
                <w:sz w:val="18"/>
                <w:szCs w:val="18"/>
              </w:rPr>
              <w:t> </w:t>
            </w:r>
            <w:r w:rsidRPr="007E4C96">
              <w:rPr>
                <w:noProof/>
                <w:sz w:val="18"/>
                <w:szCs w:val="18"/>
              </w:rPr>
              <w:t> </w:t>
            </w:r>
            <w:r w:rsidRPr="007E4C96">
              <w:rPr>
                <w:noProof/>
                <w:sz w:val="18"/>
                <w:szCs w:val="18"/>
              </w:rPr>
              <w:t> </w:t>
            </w:r>
            <w:r w:rsidRPr="007E4C96">
              <w:rPr>
                <w:noProof/>
                <w:sz w:val="18"/>
                <w:szCs w:val="18"/>
              </w:rPr>
              <w:t> </w:t>
            </w:r>
            <w:r w:rsidRPr="007E4C96">
              <w:rPr>
                <w:sz w:val="18"/>
                <w:szCs w:val="18"/>
              </w:rPr>
              <w:fldChar w:fldCharType="end"/>
            </w:r>
          </w:p>
        </w:tc>
        <w:tc>
          <w:tcPr>
            <w:tcW w:w="450" w:type="dxa"/>
            <w:tcBorders>
              <w:top w:val="nil"/>
              <w:bottom w:val="nil"/>
              <w:right w:val="nil"/>
            </w:tcBorders>
            <w:vAlign w:val="center"/>
          </w:tcPr>
          <w:p w:rsidR="007C345C" w:rsidRDefault="007C345C" w:rsidP="007C345C">
            <w:pPr>
              <w:rPr>
                <w:sz w:val="18"/>
                <w:szCs w:val="18"/>
              </w:rPr>
            </w:pPr>
          </w:p>
        </w:tc>
        <w:tc>
          <w:tcPr>
            <w:tcW w:w="5131" w:type="dxa"/>
            <w:gridSpan w:val="7"/>
            <w:tcBorders>
              <w:top w:val="nil"/>
              <w:left w:val="nil"/>
              <w:bottom w:val="nil"/>
              <w:right w:val="single" w:sz="4" w:space="0" w:color="auto"/>
            </w:tcBorders>
            <w:vAlign w:val="center"/>
          </w:tcPr>
          <w:p w:rsidR="007C345C" w:rsidRDefault="007C345C" w:rsidP="00133CFB">
            <w:pPr>
              <w:ind w:left="162"/>
              <w:rPr>
                <w:sz w:val="18"/>
                <w:szCs w:val="18"/>
              </w:rPr>
            </w:pPr>
            <w:r w:rsidRPr="009531F2">
              <w:rPr>
                <w:sz w:val="18"/>
                <w:szCs w:val="18"/>
              </w:rPr>
              <w:t>Solicitation</w:t>
            </w:r>
            <w:r>
              <w:rPr>
                <w:sz w:val="18"/>
                <w:szCs w:val="18"/>
              </w:rPr>
              <w:t xml:space="preserve"> type and </w:t>
            </w:r>
            <w:r w:rsidRPr="009531F2">
              <w:rPr>
                <w:sz w:val="18"/>
                <w:szCs w:val="18"/>
              </w:rPr>
              <w:t xml:space="preserve"># </w:t>
            </w:r>
            <w:r w:rsidRPr="007E4C96">
              <w:rPr>
                <w:sz w:val="18"/>
                <w:szCs w:val="18"/>
              </w:rPr>
              <w:fldChar w:fldCharType="begin">
                <w:ffData>
                  <w:name w:val="Text86"/>
                  <w:enabled/>
                  <w:calcOnExit w:val="0"/>
                  <w:textInput/>
                </w:ffData>
              </w:fldChar>
            </w:r>
            <w:r w:rsidRPr="007E4C96">
              <w:rPr>
                <w:sz w:val="18"/>
                <w:szCs w:val="18"/>
              </w:rPr>
              <w:instrText xml:space="preserve"> FORMTEXT </w:instrText>
            </w:r>
            <w:r w:rsidRPr="007E4C96">
              <w:rPr>
                <w:sz w:val="18"/>
                <w:szCs w:val="18"/>
              </w:rPr>
            </w:r>
            <w:r w:rsidRPr="007E4C96">
              <w:rPr>
                <w:sz w:val="18"/>
                <w:szCs w:val="18"/>
              </w:rPr>
              <w:fldChar w:fldCharType="separate"/>
            </w:r>
            <w:r w:rsidRPr="007E4C96">
              <w:rPr>
                <w:noProof/>
                <w:sz w:val="18"/>
                <w:szCs w:val="18"/>
              </w:rPr>
              <w:t> </w:t>
            </w:r>
            <w:r w:rsidRPr="007E4C96">
              <w:rPr>
                <w:noProof/>
                <w:sz w:val="18"/>
                <w:szCs w:val="18"/>
              </w:rPr>
              <w:t> </w:t>
            </w:r>
            <w:r w:rsidRPr="007E4C96">
              <w:rPr>
                <w:noProof/>
                <w:sz w:val="18"/>
                <w:szCs w:val="18"/>
              </w:rPr>
              <w:t> </w:t>
            </w:r>
            <w:r w:rsidRPr="007E4C96">
              <w:rPr>
                <w:noProof/>
                <w:sz w:val="18"/>
                <w:szCs w:val="18"/>
              </w:rPr>
              <w:t> </w:t>
            </w:r>
            <w:r w:rsidRPr="007E4C96">
              <w:rPr>
                <w:noProof/>
                <w:sz w:val="18"/>
                <w:szCs w:val="18"/>
              </w:rPr>
              <w:t> </w:t>
            </w:r>
            <w:r w:rsidRPr="007E4C96">
              <w:rPr>
                <w:sz w:val="18"/>
                <w:szCs w:val="18"/>
              </w:rPr>
              <w:fldChar w:fldCharType="end"/>
            </w:r>
          </w:p>
        </w:tc>
      </w:tr>
      <w:tr w:rsidR="00502BC3" w:rsidTr="00897C12">
        <w:trPr>
          <w:trHeight w:val="251"/>
        </w:trPr>
        <w:tc>
          <w:tcPr>
            <w:tcW w:w="11521" w:type="dxa"/>
            <w:gridSpan w:val="15"/>
            <w:tcBorders>
              <w:top w:val="single" w:sz="4" w:space="0" w:color="auto"/>
              <w:bottom w:val="single" w:sz="4" w:space="0" w:color="auto"/>
            </w:tcBorders>
            <w:shd w:val="pct5" w:color="auto" w:fill="auto"/>
            <w:vAlign w:val="center"/>
          </w:tcPr>
          <w:p w:rsidR="00502BC3" w:rsidRPr="00425C34" w:rsidRDefault="00502BC3" w:rsidP="00502BC3">
            <w:pPr>
              <w:jc w:val="center"/>
              <w:rPr>
                <w:sz w:val="20"/>
                <w:szCs w:val="20"/>
              </w:rPr>
            </w:pPr>
            <w:r>
              <w:rPr>
                <w:sz w:val="20"/>
                <w:szCs w:val="20"/>
              </w:rPr>
              <w:t>CONTRACT SUMMARY</w:t>
            </w:r>
          </w:p>
        </w:tc>
      </w:tr>
      <w:tr w:rsidR="00502BC3" w:rsidTr="00897C12">
        <w:trPr>
          <w:trHeight w:val="278"/>
        </w:trPr>
        <w:tc>
          <w:tcPr>
            <w:tcW w:w="1074" w:type="dxa"/>
            <w:gridSpan w:val="2"/>
            <w:tcBorders>
              <w:top w:val="single" w:sz="4" w:space="0" w:color="auto"/>
              <w:bottom w:val="single" w:sz="4" w:space="0" w:color="auto"/>
              <w:right w:val="nil"/>
            </w:tcBorders>
            <w:vAlign w:val="center"/>
          </w:tcPr>
          <w:p w:rsidR="00502BC3" w:rsidRPr="00BA140F" w:rsidRDefault="00502BC3" w:rsidP="00502BC3">
            <w:pPr>
              <w:rPr>
                <w:sz w:val="18"/>
                <w:szCs w:val="18"/>
              </w:rPr>
            </w:pPr>
            <w:r>
              <w:rPr>
                <w:sz w:val="18"/>
                <w:szCs w:val="18"/>
              </w:rPr>
              <w:t>Start Date:</w:t>
            </w:r>
          </w:p>
        </w:tc>
        <w:tc>
          <w:tcPr>
            <w:tcW w:w="1475" w:type="dxa"/>
            <w:gridSpan w:val="2"/>
            <w:tcBorders>
              <w:top w:val="single" w:sz="4" w:space="0" w:color="auto"/>
              <w:left w:val="nil"/>
              <w:bottom w:val="single" w:sz="4" w:space="0" w:color="auto"/>
              <w:right w:val="nil"/>
            </w:tcBorders>
            <w:vAlign w:val="center"/>
          </w:tcPr>
          <w:p w:rsidR="00502BC3" w:rsidRPr="00BA140F" w:rsidRDefault="00502BC3" w:rsidP="00502BC3">
            <w:pPr>
              <w:rPr>
                <w:sz w:val="18"/>
                <w:szCs w:val="18"/>
              </w:rPr>
            </w:pPr>
            <w:r w:rsidRPr="00184793">
              <w:rPr>
                <w:sz w:val="20"/>
                <w:szCs w:val="18"/>
              </w:rPr>
              <w:fldChar w:fldCharType="begin">
                <w:ffData>
                  <w:name w:val="Text22"/>
                  <w:enabled/>
                  <w:calcOnExit w:val="0"/>
                  <w:textInput/>
                </w:ffData>
              </w:fldChar>
            </w:r>
            <w:bookmarkStart w:id="32" w:name="Text22"/>
            <w:r w:rsidRPr="00184793">
              <w:rPr>
                <w:sz w:val="20"/>
                <w:szCs w:val="18"/>
              </w:rPr>
              <w:instrText xml:space="preserve"> FORMTEXT </w:instrText>
            </w:r>
            <w:r w:rsidRPr="00184793">
              <w:rPr>
                <w:sz w:val="20"/>
                <w:szCs w:val="18"/>
              </w:rPr>
            </w:r>
            <w:r w:rsidRPr="00184793">
              <w:rPr>
                <w:sz w:val="20"/>
                <w:szCs w:val="18"/>
              </w:rPr>
              <w:fldChar w:fldCharType="separate"/>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noProof/>
                <w:sz w:val="20"/>
                <w:szCs w:val="18"/>
              </w:rPr>
              <w:t> </w:t>
            </w:r>
            <w:r w:rsidRPr="00184793">
              <w:rPr>
                <w:sz w:val="20"/>
                <w:szCs w:val="18"/>
              </w:rPr>
              <w:fldChar w:fldCharType="end"/>
            </w:r>
            <w:bookmarkEnd w:id="32"/>
          </w:p>
        </w:tc>
        <w:tc>
          <w:tcPr>
            <w:tcW w:w="3273" w:type="dxa"/>
            <w:gridSpan w:val="2"/>
            <w:tcBorders>
              <w:top w:val="single" w:sz="4" w:space="0" w:color="auto"/>
              <w:left w:val="nil"/>
              <w:bottom w:val="single" w:sz="4" w:space="0" w:color="auto"/>
              <w:right w:val="single" w:sz="4" w:space="0" w:color="auto"/>
            </w:tcBorders>
            <w:vAlign w:val="center"/>
          </w:tcPr>
          <w:p w:rsidR="00502BC3" w:rsidRPr="00BA140F" w:rsidRDefault="00502BC3" w:rsidP="00502BC3">
            <w:pPr>
              <w:rPr>
                <w:sz w:val="18"/>
                <w:szCs w:val="18"/>
              </w:rPr>
            </w:pPr>
            <w:r>
              <w:rPr>
                <w:sz w:val="18"/>
                <w:szCs w:val="18"/>
              </w:rPr>
              <w:t xml:space="preserve">End Date: </w:t>
            </w:r>
            <w:r>
              <w:rPr>
                <w:sz w:val="18"/>
                <w:szCs w:val="18"/>
              </w:rPr>
              <w:fldChar w:fldCharType="begin">
                <w:ffData>
                  <w:name w:val="Text84"/>
                  <w:enabled/>
                  <w:calcOnExit w:val="0"/>
                  <w:textInput/>
                </w:ffData>
              </w:fldChar>
            </w:r>
            <w:bookmarkStart w:id="33" w:name="Text8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3"/>
            <w:r>
              <w:rPr>
                <w:sz w:val="18"/>
                <w:szCs w:val="18"/>
              </w:rPr>
              <w:t xml:space="preserve">                  </w:t>
            </w:r>
          </w:p>
        </w:tc>
        <w:tc>
          <w:tcPr>
            <w:tcW w:w="5699" w:type="dxa"/>
            <w:gridSpan w:val="9"/>
            <w:tcBorders>
              <w:top w:val="single" w:sz="4" w:space="0" w:color="auto"/>
              <w:left w:val="single" w:sz="4" w:space="0" w:color="auto"/>
              <w:bottom w:val="single" w:sz="4" w:space="0" w:color="auto"/>
            </w:tcBorders>
            <w:vAlign w:val="center"/>
          </w:tcPr>
          <w:p w:rsidR="00502BC3" w:rsidRPr="00BA140F" w:rsidRDefault="00502BC3" w:rsidP="00502BC3">
            <w:pPr>
              <w:rPr>
                <w:sz w:val="18"/>
                <w:szCs w:val="18"/>
              </w:rPr>
            </w:pPr>
            <w:r>
              <w:rPr>
                <w:sz w:val="18"/>
                <w:szCs w:val="18"/>
              </w:rPr>
              <w:t xml:space="preserve">Check One:  </w:t>
            </w:r>
            <w:bookmarkStart w:id="34" w:name="_GoBack"/>
            <w:r>
              <w:rPr>
                <w:sz w:val="18"/>
                <w:szCs w:val="18"/>
              </w:rPr>
              <w:fldChar w:fldCharType="begin">
                <w:ffData>
                  <w:name w:val="Check18"/>
                  <w:enabled/>
                  <w:calcOnExit w:val="0"/>
                  <w:checkBox>
                    <w:sizeAuto/>
                    <w:default w:val="0"/>
                  </w:checkBox>
                </w:ffData>
              </w:fldChar>
            </w:r>
            <w:bookmarkStart w:id="35" w:name="Check18"/>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35"/>
            <w:bookmarkEnd w:id="34"/>
            <w:r>
              <w:rPr>
                <w:sz w:val="18"/>
                <w:szCs w:val="18"/>
              </w:rPr>
              <w:t xml:space="preserve"> New Contract     </w:t>
            </w:r>
            <w:r>
              <w:rPr>
                <w:sz w:val="18"/>
                <w:szCs w:val="18"/>
              </w:rPr>
              <w:fldChar w:fldCharType="begin">
                <w:ffData>
                  <w:name w:val="Check19"/>
                  <w:enabled/>
                  <w:calcOnExit w:val="0"/>
                  <w:checkBox>
                    <w:sizeAuto/>
                    <w:default w:val="0"/>
                  </w:checkBox>
                </w:ffData>
              </w:fldChar>
            </w:r>
            <w:bookmarkStart w:id="36" w:name="Check19"/>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36"/>
            <w:r>
              <w:rPr>
                <w:sz w:val="18"/>
                <w:szCs w:val="18"/>
              </w:rPr>
              <w:t xml:space="preserve"> Amendment/Change Order</w:t>
            </w:r>
          </w:p>
        </w:tc>
      </w:tr>
      <w:tr w:rsidR="00502BC3" w:rsidTr="00577666">
        <w:trPr>
          <w:trHeight w:val="935"/>
        </w:trPr>
        <w:tc>
          <w:tcPr>
            <w:tcW w:w="11521" w:type="dxa"/>
            <w:gridSpan w:val="15"/>
            <w:tcBorders>
              <w:top w:val="nil"/>
              <w:bottom w:val="single" w:sz="4" w:space="0" w:color="auto"/>
            </w:tcBorders>
          </w:tcPr>
          <w:p w:rsidR="00AF7D04" w:rsidRDefault="00502BC3" w:rsidP="00451F4A">
            <w:pPr>
              <w:spacing w:before="100" w:beforeAutospacing="1"/>
              <w:rPr>
                <w:sz w:val="18"/>
                <w:szCs w:val="18"/>
              </w:rPr>
            </w:pPr>
            <w:r>
              <w:rPr>
                <w:sz w:val="18"/>
                <w:szCs w:val="18"/>
              </w:rPr>
              <w:t xml:space="preserve"> Brief Contract Description: </w:t>
            </w:r>
            <w:r w:rsidRPr="00184793">
              <w:rPr>
                <w:sz w:val="20"/>
                <w:szCs w:val="20"/>
              </w:rPr>
              <w:fldChar w:fldCharType="begin">
                <w:ffData>
                  <w:name w:val="Text24"/>
                  <w:enabled/>
                  <w:calcOnExit w:val="0"/>
                  <w:textInput/>
                </w:ffData>
              </w:fldChar>
            </w:r>
            <w:bookmarkStart w:id="37" w:name="Text24"/>
            <w:r w:rsidRPr="00184793">
              <w:rPr>
                <w:sz w:val="20"/>
                <w:szCs w:val="20"/>
              </w:rPr>
              <w:instrText xml:space="preserve"> FORMTEXT </w:instrText>
            </w:r>
            <w:r w:rsidRPr="00184793">
              <w:rPr>
                <w:sz w:val="20"/>
                <w:szCs w:val="20"/>
              </w:rPr>
            </w:r>
            <w:r w:rsidRPr="00184793">
              <w:rPr>
                <w:sz w:val="20"/>
                <w:szCs w:val="20"/>
              </w:rPr>
              <w:fldChar w:fldCharType="separate"/>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noProof/>
                <w:sz w:val="20"/>
                <w:szCs w:val="20"/>
              </w:rPr>
              <w:t> </w:t>
            </w:r>
            <w:r w:rsidRPr="00184793">
              <w:rPr>
                <w:sz w:val="20"/>
                <w:szCs w:val="20"/>
              </w:rPr>
              <w:fldChar w:fldCharType="end"/>
            </w:r>
            <w:bookmarkEnd w:id="37"/>
          </w:p>
          <w:p w:rsidR="00AF7D04" w:rsidRDefault="00AF7D04" w:rsidP="00AF7D04">
            <w:pPr>
              <w:rPr>
                <w:sz w:val="18"/>
                <w:szCs w:val="18"/>
              </w:rPr>
            </w:pPr>
          </w:p>
          <w:p w:rsidR="00502BC3" w:rsidRPr="00AF7D04" w:rsidRDefault="00502BC3" w:rsidP="00577666">
            <w:pPr>
              <w:rPr>
                <w:sz w:val="18"/>
                <w:szCs w:val="18"/>
              </w:rPr>
            </w:pPr>
          </w:p>
        </w:tc>
      </w:tr>
      <w:tr w:rsidR="007D7359" w:rsidTr="00E64A69">
        <w:trPr>
          <w:gridAfter w:val="3"/>
          <w:wAfter w:w="2341" w:type="dxa"/>
          <w:trHeight w:val="134"/>
        </w:trPr>
        <w:tc>
          <w:tcPr>
            <w:tcW w:w="9180" w:type="dxa"/>
            <w:gridSpan w:val="12"/>
            <w:tcBorders>
              <w:top w:val="single" w:sz="4" w:space="0" w:color="auto"/>
              <w:bottom w:val="single" w:sz="4" w:space="0" w:color="auto"/>
              <w:right w:val="double" w:sz="4" w:space="0" w:color="auto"/>
            </w:tcBorders>
            <w:shd w:val="pct5" w:color="auto" w:fill="auto"/>
            <w:vAlign w:val="center"/>
          </w:tcPr>
          <w:p w:rsidR="007D7359" w:rsidRPr="000F3E00" w:rsidRDefault="007D7359" w:rsidP="00E64A69">
            <w:pPr>
              <w:jc w:val="center"/>
              <w:rPr>
                <w:b/>
                <w:sz w:val="20"/>
                <w:szCs w:val="20"/>
              </w:rPr>
            </w:pPr>
            <w:r w:rsidRPr="000F3E00">
              <w:rPr>
                <w:b/>
                <w:sz w:val="20"/>
                <w:szCs w:val="20"/>
              </w:rPr>
              <w:t xml:space="preserve">CONTRACT DOLLARS SUMMARY / </w:t>
            </w:r>
            <w:r>
              <w:rPr>
                <w:b/>
                <w:sz w:val="20"/>
                <w:szCs w:val="20"/>
              </w:rPr>
              <w:t>ACCOUNT CODE</w:t>
            </w:r>
            <w:r w:rsidRPr="000F3E00">
              <w:rPr>
                <w:b/>
                <w:sz w:val="20"/>
                <w:szCs w:val="20"/>
              </w:rPr>
              <w:t xml:space="preserve"> ALLOCATION</w:t>
            </w:r>
          </w:p>
        </w:tc>
      </w:tr>
      <w:tr w:rsidR="007D7359" w:rsidTr="007D7359">
        <w:trPr>
          <w:trHeight w:val="134"/>
        </w:trPr>
        <w:tc>
          <w:tcPr>
            <w:tcW w:w="11521" w:type="dxa"/>
            <w:gridSpan w:val="15"/>
            <w:tcBorders>
              <w:top w:val="single" w:sz="4" w:space="0" w:color="auto"/>
              <w:bottom w:val="single" w:sz="4" w:space="0" w:color="auto"/>
              <w:right w:val="double" w:sz="4" w:space="0" w:color="auto"/>
            </w:tcBorders>
            <w:shd w:val="pct5" w:color="auto" w:fill="auto"/>
            <w:vAlign w:val="center"/>
          </w:tcPr>
          <w:tbl>
            <w:tblPr>
              <w:tblStyle w:val="TableGrid"/>
              <w:tblW w:w="13824" w:type="dxa"/>
              <w:tblLayout w:type="fixed"/>
              <w:tblLook w:val="04A0" w:firstRow="1" w:lastRow="0" w:firstColumn="1" w:lastColumn="0" w:noHBand="0" w:noVBand="1"/>
            </w:tblPr>
            <w:tblGrid>
              <w:gridCol w:w="2304"/>
              <w:gridCol w:w="2304"/>
              <w:gridCol w:w="2304"/>
              <w:gridCol w:w="2304"/>
              <w:gridCol w:w="2304"/>
              <w:gridCol w:w="2304"/>
            </w:tblGrid>
            <w:tr w:rsidR="00E64A69" w:rsidRPr="0066165B" w:rsidTr="00E64A69">
              <w:trPr>
                <w:trHeight w:val="378"/>
              </w:trPr>
              <w:tc>
                <w:tcPr>
                  <w:tcW w:w="2304" w:type="dxa"/>
                  <w:tcBorders>
                    <w:top w:val="thinThickSmallGap" w:sz="24" w:space="0" w:color="auto"/>
                    <w:bottom w:val="thinThickSmallGap" w:sz="24" w:space="0" w:color="auto"/>
                    <w:right w:val="nil"/>
                  </w:tcBorders>
                  <w:shd w:val="clear" w:color="auto" w:fill="auto"/>
                </w:tcPr>
                <w:p w:rsidR="00E64A69" w:rsidRPr="0066165B" w:rsidRDefault="00E64A69" w:rsidP="00657A0E">
                  <w:pPr>
                    <w:spacing w:before="60"/>
                    <w:rPr>
                      <w:rFonts w:cs="Arial"/>
                      <w:bCs/>
                      <w:sz w:val="20"/>
                      <w:szCs w:val="20"/>
                    </w:rPr>
                  </w:pPr>
                  <w:r w:rsidRPr="002257B0">
                    <w:rPr>
                      <w:rFonts w:cs="Arial"/>
                      <w:noProof/>
                      <w:sz w:val="16"/>
                      <w:szCs w:val="16"/>
                      <w:highlight w:val="yellow"/>
                    </w:rPr>
                    <w:t xml:space="preserve">Original </w:t>
                  </w:r>
                  <w:r>
                    <w:rPr>
                      <w:rFonts w:cs="Arial"/>
                      <w:noProof/>
                      <w:sz w:val="16"/>
                      <w:szCs w:val="16"/>
                      <w:highlight w:val="yellow"/>
                    </w:rPr>
                    <w:t xml:space="preserve">Total </w:t>
                  </w:r>
                  <w:r w:rsidRPr="002257B0">
                    <w:rPr>
                      <w:rFonts w:cs="Arial"/>
                      <w:noProof/>
                      <w:sz w:val="16"/>
                      <w:szCs w:val="16"/>
                      <w:highlight w:val="yellow"/>
                    </w:rPr>
                    <w:t>Contract Amount</w:t>
                  </w:r>
                  <w:r>
                    <w:rPr>
                      <w:rFonts w:cs="Arial"/>
                      <w:noProof/>
                      <w:sz w:val="12"/>
                      <w:szCs w:val="12"/>
                      <w:highlight w:val="yellow"/>
                    </w:rPr>
                    <w:t xml:space="preserve"> </w:t>
                  </w:r>
                  <w:r>
                    <w:rPr>
                      <w:rFonts w:cs="Arial"/>
                      <w:noProof/>
                      <w:sz w:val="12"/>
                      <w:szCs w:val="12"/>
                    </w:rPr>
                    <w:t xml:space="preserve">   </w:t>
                  </w:r>
                  <w:r>
                    <w:rPr>
                      <w:rFonts w:cs="Arial"/>
                      <w:noProof/>
                      <w:sz w:val="20"/>
                      <w:szCs w:val="20"/>
                    </w:rPr>
                    <w:fldChar w:fldCharType="begin">
                      <w:ffData>
                        <w:name w:val=""/>
                        <w:enabled/>
                        <w:calcOnExit/>
                        <w:textInput>
                          <w:type w:val="number"/>
                          <w:format w:val="$#,##0.00;($#,##0.00)"/>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2304" w:type="dxa"/>
                  <w:tcBorders>
                    <w:top w:val="thinThickSmallGap" w:sz="24" w:space="0" w:color="auto"/>
                    <w:left w:val="nil"/>
                    <w:bottom w:val="thinThickSmallGap" w:sz="24" w:space="0" w:color="auto"/>
                    <w:right w:val="nil"/>
                  </w:tcBorders>
                  <w:shd w:val="clear" w:color="auto" w:fill="auto"/>
                </w:tcPr>
                <w:p w:rsidR="00E64A69" w:rsidRPr="0066165B" w:rsidRDefault="00E64A69" w:rsidP="00657A0E">
                  <w:pPr>
                    <w:spacing w:before="60"/>
                    <w:rPr>
                      <w:rFonts w:cs="Arial"/>
                      <w:bCs/>
                      <w:sz w:val="20"/>
                      <w:szCs w:val="20"/>
                    </w:rPr>
                  </w:pPr>
                  <w:r w:rsidRPr="002257B0">
                    <w:rPr>
                      <w:rFonts w:cs="Arial"/>
                      <w:noProof/>
                      <w:sz w:val="16"/>
                      <w:szCs w:val="16"/>
                      <w:highlight w:val="yellow"/>
                    </w:rPr>
                    <w:t>Total of Previous Amendment</w:t>
                  </w:r>
                  <w:r>
                    <w:rPr>
                      <w:rFonts w:cs="Arial"/>
                      <w:noProof/>
                      <w:sz w:val="16"/>
                      <w:szCs w:val="16"/>
                      <w:highlight w:val="yellow"/>
                    </w:rPr>
                    <w:t>(s)</w:t>
                  </w:r>
                  <w:r>
                    <w:rPr>
                      <w:rFonts w:cs="Arial"/>
                      <w:noProof/>
                      <w:sz w:val="12"/>
                      <w:szCs w:val="12"/>
                      <w:highlight w:val="yellow"/>
                    </w:rPr>
                    <w:t xml:space="preserve">  </w:t>
                  </w:r>
                  <w:r>
                    <w:rPr>
                      <w:rFonts w:cs="Arial"/>
                      <w:noProof/>
                      <w:sz w:val="12"/>
                      <w:szCs w:val="12"/>
                    </w:rPr>
                    <w:t xml:space="preserve">   </w:t>
                  </w:r>
                  <w:r>
                    <w:rPr>
                      <w:rFonts w:cs="Arial"/>
                      <w:noProof/>
                      <w:sz w:val="20"/>
                      <w:szCs w:val="20"/>
                    </w:rPr>
                    <w:fldChar w:fldCharType="begin">
                      <w:ffData>
                        <w:name w:val=""/>
                        <w:enabled/>
                        <w:calcOnExit/>
                        <w:textInput>
                          <w:type w:val="number"/>
                          <w:format w:val="$#,##0.00;($#,##0.00)"/>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2304" w:type="dxa"/>
                  <w:tcBorders>
                    <w:top w:val="thinThickSmallGap" w:sz="24" w:space="0" w:color="auto"/>
                    <w:left w:val="nil"/>
                    <w:bottom w:val="thinThickSmallGap" w:sz="24" w:space="0" w:color="auto"/>
                    <w:right w:val="nil"/>
                  </w:tcBorders>
                  <w:shd w:val="clear" w:color="auto" w:fill="auto"/>
                </w:tcPr>
                <w:p w:rsidR="00E64A69" w:rsidRPr="0066165B" w:rsidRDefault="00E64A69" w:rsidP="00657A0E">
                  <w:pPr>
                    <w:spacing w:before="60"/>
                    <w:rPr>
                      <w:rFonts w:cs="Arial"/>
                      <w:bCs/>
                      <w:sz w:val="20"/>
                      <w:szCs w:val="20"/>
                    </w:rPr>
                  </w:pPr>
                  <w:r w:rsidRPr="002257B0">
                    <w:rPr>
                      <w:rFonts w:cs="Arial"/>
                      <w:noProof/>
                      <w:sz w:val="16"/>
                      <w:szCs w:val="16"/>
                      <w:highlight w:val="yellow"/>
                    </w:rPr>
                    <w:t>Amount of this Amendment</w:t>
                  </w:r>
                  <w:r>
                    <w:rPr>
                      <w:rFonts w:cs="Arial"/>
                      <w:noProof/>
                      <w:sz w:val="12"/>
                      <w:szCs w:val="12"/>
                      <w:highlight w:val="yellow"/>
                    </w:rPr>
                    <w:t xml:space="preserve">    </w:t>
                  </w:r>
                  <w:r>
                    <w:rPr>
                      <w:rFonts w:cs="Arial"/>
                      <w:noProof/>
                      <w:sz w:val="12"/>
                      <w:szCs w:val="12"/>
                    </w:rPr>
                    <w:t xml:space="preserve">   </w:t>
                  </w:r>
                  <w:r>
                    <w:rPr>
                      <w:rFonts w:cs="Arial"/>
                      <w:noProof/>
                      <w:sz w:val="20"/>
                      <w:szCs w:val="20"/>
                    </w:rPr>
                    <w:fldChar w:fldCharType="begin">
                      <w:ffData>
                        <w:name w:val=""/>
                        <w:enabled/>
                        <w:calcOnExit/>
                        <w:textInput>
                          <w:type w:val="number"/>
                          <w:format w:val="$#,##0.00;($#,##0.00)"/>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2304" w:type="dxa"/>
                  <w:tcBorders>
                    <w:top w:val="thinThickSmallGap" w:sz="24" w:space="0" w:color="auto"/>
                    <w:left w:val="nil"/>
                    <w:bottom w:val="thinThickSmallGap" w:sz="24" w:space="0" w:color="auto"/>
                    <w:right w:val="nil"/>
                  </w:tcBorders>
                </w:tcPr>
                <w:p w:rsidR="00E64A69" w:rsidRPr="0066165B" w:rsidRDefault="00E64A69" w:rsidP="00657A0E">
                  <w:pPr>
                    <w:tabs>
                      <w:tab w:val="left" w:pos="360"/>
                      <w:tab w:val="right" w:pos="2160"/>
                      <w:tab w:val="left" w:pos="2700"/>
                      <w:tab w:val="right" w:pos="3600"/>
                      <w:tab w:val="left" w:pos="4140"/>
                      <w:tab w:val="right" w:pos="7740"/>
                      <w:tab w:val="left" w:pos="7920"/>
                      <w:tab w:val="left" w:pos="8640"/>
                      <w:tab w:val="right" w:pos="9360"/>
                      <w:tab w:val="left" w:pos="9720"/>
                    </w:tabs>
                    <w:spacing w:before="60"/>
                    <w:rPr>
                      <w:rFonts w:cs="Arial"/>
                      <w:bCs/>
                      <w:sz w:val="20"/>
                      <w:szCs w:val="20"/>
                    </w:rPr>
                  </w:pPr>
                  <w:r w:rsidRPr="00577666">
                    <w:rPr>
                      <w:rFonts w:cs="Arial"/>
                      <w:noProof/>
                      <w:sz w:val="16"/>
                      <w:szCs w:val="16"/>
                      <w:highlight w:val="yellow"/>
                    </w:rPr>
                    <w:t>Contract Total:</w:t>
                  </w:r>
                  <w:r w:rsidRPr="00304850">
                    <w:rPr>
                      <w:rFonts w:cs="Arial"/>
                      <w:noProof/>
                      <w:sz w:val="16"/>
                      <w:szCs w:val="16"/>
                    </w:rPr>
                    <w:t xml:space="preserve"> </w:t>
                  </w:r>
                  <w:r>
                    <w:rPr>
                      <w:rFonts w:cs="Arial"/>
                      <w:noProof/>
                      <w:sz w:val="20"/>
                      <w:szCs w:val="20"/>
                    </w:rPr>
                    <w:fldChar w:fldCharType="begin"/>
                  </w:r>
                  <w:r>
                    <w:rPr>
                      <w:rFonts w:cs="Arial"/>
                      <w:noProof/>
                      <w:sz w:val="20"/>
                      <w:szCs w:val="20"/>
                    </w:rPr>
                    <w:instrText xml:space="preserve"> =SUM(LEFT) \# "$#,##0.00;($#,##0.00)" </w:instrText>
                  </w:r>
                  <w:r>
                    <w:rPr>
                      <w:rFonts w:cs="Arial"/>
                      <w:noProof/>
                      <w:sz w:val="20"/>
                      <w:szCs w:val="20"/>
                    </w:rPr>
                    <w:fldChar w:fldCharType="separate"/>
                  </w:r>
                  <w:r>
                    <w:rPr>
                      <w:rFonts w:cs="Arial"/>
                      <w:noProof/>
                      <w:sz w:val="20"/>
                      <w:szCs w:val="20"/>
                    </w:rPr>
                    <w:t>$   0.00</w:t>
                  </w:r>
                  <w:r>
                    <w:rPr>
                      <w:rFonts w:cs="Arial"/>
                      <w:noProof/>
                      <w:sz w:val="20"/>
                      <w:szCs w:val="20"/>
                    </w:rPr>
                    <w:fldChar w:fldCharType="end"/>
                  </w:r>
                </w:p>
              </w:tc>
              <w:tc>
                <w:tcPr>
                  <w:tcW w:w="2304" w:type="dxa"/>
                  <w:tcBorders>
                    <w:top w:val="thinThickSmallGap" w:sz="24" w:space="0" w:color="auto"/>
                    <w:left w:val="nil"/>
                    <w:bottom w:val="thinThickSmallGap" w:sz="24" w:space="0" w:color="auto"/>
                    <w:right w:val="nil"/>
                  </w:tcBorders>
                </w:tcPr>
                <w:p w:rsidR="00E64A69" w:rsidRPr="00577666" w:rsidRDefault="00E64A69" w:rsidP="00657A0E">
                  <w:pPr>
                    <w:tabs>
                      <w:tab w:val="left" w:pos="360"/>
                      <w:tab w:val="right" w:pos="2160"/>
                      <w:tab w:val="left" w:pos="2700"/>
                      <w:tab w:val="right" w:pos="3600"/>
                      <w:tab w:val="left" w:pos="4140"/>
                      <w:tab w:val="right" w:pos="7740"/>
                      <w:tab w:val="left" w:pos="7920"/>
                      <w:tab w:val="left" w:pos="8640"/>
                      <w:tab w:val="right" w:pos="9360"/>
                      <w:tab w:val="left" w:pos="9720"/>
                    </w:tabs>
                    <w:spacing w:before="60"/>
                    <w:rPr>
                      <w:rFonts w:cs="Arial"/>
                      <w:noProof/>
                      <w:sz w:val="16"/>
                      <w:szCs w:val="16"/>
                      <w:highlight w:val="yellow"/>
                    </w:rPr>
                  </w:pPr>
                </w:p>
              </w:tc>
              <w:tc>
                <w:tcPr>
                  <w:tcW w:w="2304" w:type="dxa"/>
                  <w:tcBorders>
                    <w:top w:val="thinThickSmallGap" w:sz="24" w:space="0" w:color="auto"/>
                    <w:left w:val="nil"/>
                    <w:bottom w:val="thinThickSmallGap" w:sz="24" w:space="0" w:color="auto"/>
                    <w:right w:val="nil"/>
                  </w:tcBorders>
                </w:tcPr>
                <w:p w:rsidR="00E64A69" w:rsidRPr="00577666" w:rsidRDefault="00E64A69" w:rsidP="00657A0E">
                  <w:pPr>
                    <w:tabs>
                      <w:tab w:val="left" w:pos="360"/>
                      <w:tab w:val="right" w:pos="2160"/>
                      <w:tab w:val="left" w:pos="2700"/>
                      <w:tab w:val="right" w:pos="3600"/>
                      <w:tab w:val="left" w:pos="4140"/>
                      <w:tab w:val="right" w:pos="7740"/>
                      <w:tab w:val="left" w:pos="7920"/>
                      <w:tab w:val="left" w:pos="8640"/>
                      <w:tab w:val="right" w:pos="9360"/>
                      <w:tab w:val="left" w:pos="9720"/>
                    </w:tabs>
                    <w:spacing w:before="60"/>
                    <w:rPr>
                      <w:rFonts w:cs="Arial"/>
                      <w:noProof/>
                      <w:sz w:val="16"/>
                      <w:szCs w:val="16"/>
                      <w:highlight w:val="yellow"/>
                    </w:rPr>
                  </w:pPr>
                </w:p>
              </w:tc>
            </w:tr>
          </w:tbl>
          <w:p w:rsidR="007D7359" w:rsidRPr="000F3E00" w:rsidRDefault="00E64A69" w:rsidP="00986E9A">
            <w:pPr>
              <w:jc w:val="center"/>
              <w:rPr>
                <w:b/>
                <w:sz w:val="20"/>
                <w:szCs w:val="20"/>
              </w:rPr>
            </w:pPr>
            <w:r>
              <w:rPr>
                <w:b/>
                <w:sz w:val="20"/>
                <w:szCs w:val="20"/>
                <w:highlight w:val="yellow"/>
              </w:rPr>
              <w:t>A</w:t>
            </w:r>
            <w:r w:rsidR="002B5480" w:rsidRPr="002B5480">
              <w:rPr>
                <w:b/>
                <w:sz w:val="20"/>
                <w:szCs w:val="20"/>
                <w:highlight w:val="yellow"/>
              </w:rPr>
              <w:t>ccount code</w:t>
            </w:r>
            <w:r>
              <w:rPr>
                <w:b/>
                <w:sz w:val="20"/>
                <w:szCs w:val="20"/>
                <w:highlight w:val="yellow"/>
              </w:rPr>
              <w:t>s</w:t>
            </w:r>
            <w:r w:rsidR="002B5480" w:rsidRPr="002B5480">
              <w:rPr>
                <w:b/>
                <w:sz w:val="20"/>
                <w:szCs w:val="20"/>
                <w:highlight w:val="yellow"/>
              </w:rPr>
              <w:t xml:space="preserve"> </w:t>
            </w:r>
            <w:r>
              <w:rPr>
                <w:b/>
                <w:sz w:val="20"/>
                <w:szCs w:val="20"/>
                <w:highlight w:val="yellow"/>
              </w:rPr>
              <w:t>for estimated spend during</w:t>
            </w:r>
            <w:r w:rsidR="002B5480" w:rsidRPr="002B5480">
              <w:rPr>
                <w:b/>
                <w:sz w:val="20"/>
                <w:szCs w:val="20"/>
                <w:highlight w:val="yellow"/>
              </w:rPr>
              <w:t xml:space="preserve"> current</w:t>
            </w:r>
            <w:r>
              <w:rPr>
                <w:b/>
                <w:sz w:val="20"/>
                <w:szCs w:val="20"/>
                <w:highlight w:val="yellow"/>
              </w:rPr>
              <w:t xml:space="preserve">/first </w:t>
            </w:r>
            <w:r w:rsidR="002B5480" w:rsidRPr="002B5480">
              <w:rPr>
                <w:b/>
                <w:sz w:val="20"/>
                <w:szCs w:val="20"/>
                <w:highlight w:val="yellow"/>
              </w:rPr>
              <w:t>fiscal year</w:t>
            </w:r>
            <w:r>
              <w:rPr>
                <w:b/>
                <w:sz w:val="20"/>
                <w:szCs w:val="20"/>
                <w:highlight w:val="yellow"/>
              </w:rPr>
              <w:t xml:space="preserve"> only</w:t>
            </w:r>
          </w:p>
        </w:tc>
      </w:tr>
      <w:tr w:rsidR="00897C12" w:rsidTr="00657A0E">
        <w:trPr>
          <w:trHeight w:val="1601"/>
        </w:trPr>
        <w:tc>
          <w:tcPr>
            <w:tcW w:w="11521" w:type="dxa"/>
            <w:gridSpan w:val="15"/>
            <w:tcBorders>
              <w:bottom w:val="thinThickSmallGap" w:sz="24" w:space="0" w:color="auto"/>
            </w:tcBorders>
            <w:shd w:val="clear" w:color="auto" w:fill="auto"/>
          </w:tcPr>
          <w:tbl>
            <w:tblPr>
              <w:tblW w:w="11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50"/>
              <w:gridCol w:w="1080"/>
              <w:gridCol w:w="990"/>
              <w:gridCol w:w="1170"/>
              <w:gridCol w:w="990"/>
              <w:gridCol w:w="1260"/>
              <w:gridCol w:w="2217"/>
              <w:gridCol w:w="1975"/>
            </w:tblGrid>
            <w:tr w:rsidR="008C3EFA" w:rsidRPr="00304850" w:rsidTr="00E64A69">
              <w:trPr>
                <w:trHeight w:hRule="exact" w:val="489"/>
              </w:trPr>
              <w:tc>
                <w:tcPr>
                  <w:tcW w:w="900" w:type="dxa"/>
                  <w:tcBorders>
                    <w:top w:val="double" w:sz="4" w:space="0" w:color="auto"/>
                    <w:left w:val="double" w:sz="4" w:space="0" w:color="auto"/>
                    <w:bottom w:val="double" w:sz="4" w:space="0" w:color="auto"/>
                    <w:right w:val="double" w:sz="4" w:space="0" w:color="auto"/>
                  </w:tcBorders>
                  <w:shd w:val="clear" w:color="auto" w:fill="auto"/>
                  <w:vAlign w:val="center"/>
                </w:tcPr>
                <w:p w:rsidR="008C3EFA" w:rsidRDefault="008C3EFA"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Fund</w:t>
                  </w:r>
                </w:p>
                <w:p w:rsidR="008C3EFA" w:rsidRPr="00236595" w:rsidRDefault="008C3EFA"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p>
              </w:tc>
              <w:tc>
                <w:tcPr>
                  <w:tcW w:w="1350" w:type="dxa"/>
                  <w:tcBorders>
                    <w:top w:val="double" w:sz="4" w:space="0" w:color="auto"/>
                    <w:left w:val="double" w:sz="4" w:space="0" w:color="auto"/>
                    <w:bottom w:val="double" w:sz="4" w:space="0" w:color="auto"/>
                    <w:right w:val="double" w:sz="4" w:space="0" w:color="auto"/>
                  </w:tcBorders>
                  <w:shd w:val="clear" w:color="auto" w:fill="auto"/>
                  <w:vAlign w:val="center"/>
                </w:tcPr>
                <w:p w:rsidR="008C3EFA" w:rsidRDefault="008C3EFA"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Function</w:t>
                  </w:r>
                </w:p>
                <w:p w:rsidR="008C3EFA" w:rsidRPr="00236595" w:rsidRDefault="008C3EFA"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(Program)</w:t>
                  </w:r>
                </w:p>
              </w:tc>
              <w:tc>
                <w:tcPr>
                  <w:tcW w:w="1080" w:type="dxa"/>
                  <w:tcBorders>
                    <w:top w:val="double" w:sz="4" w:space="0" w:color="auto"/>
                    <w:left w:val="double" w:sz="4" w:space="0" w:color="auto"/>
                    <w:bottom w:val="double" w:sz="4" w:space="0" w:color="auto"/>
                    <w:right w:val="double" w:sz="4" w:space="0" w:color="auto"/>
                  </w:tcBorders>
                  <w:shd w:val="clear" w:color="auto" w:fill="auto"/>
                  <w:vAlign w:val="center"/>
                </w:tcPr>
                <w:p w:rsidR="008C3EFA" w:rsidRDefault="008C3EFA" w:rsidP="00897C12">
                  <w:pPr>
                    <w:pStyle w:val="Heading6"/>
                    <w:framePr w:hSpace="0" w:wrap="auto" w:vAnchor="margin" w:yAlign="inline"/>
                    <w:rPr>
                      <w:rFonts w:asciiTheme="minorHAnsi" w:hAnsiTheme="minorHAnsi" w:cs="Arial"/>
                      <w:b w:val="0"/>
                      <w:szCs w:val="18"/>
                    </w:rPr>
                  </w:pPr>
                  <w:r>
                    <w:rPr>
                      <w:rFonts w:asciiTheme="minorHAnsi" w:hAnsiTheme="minorHAnsi" w:cs="Arial"/>
                      <w:b w:val="0"/>
                      <w:szCs w:val="18"/>
                    </w:rPr>
                    <w:t>Object</w:t>
                  </w:r>
                </w:p>
                <w:p w:rsidR="008C3EFA" w:rsidRPr="009A2A14" w:rsidRDefault="008C3EFA" w:rsidP="009A2A14">
                  <w:r>
                    <w:rPr>
                      <w:sz w:val="18"/>
                      <w:szCs w:val="18"/>
                    </w:rPr>
                    <w:t xml:space="preserve">  </w:t>
                  </w:r>
                  <w:r w:rsidRPr="009A2A14">
                    <w:rPr>
                      <w:sz w:val="18"/>
                      <w:szCs w:val="18"/>
                    </w:rPr>
                    <w:t>(Account</w:t>
                  </w:r>
                  <w:r>
                    <w:t>)</w:t>
                  </w:r>
                </w:p>
              </w:tc>
              <w:tc>
                <w:tcPr>
                  <w:tcW w:w="990" w:type="dxa"/>
                  <w:tcBorders>
                    <w:top w:val="double" w:sz="4" w:space="0" w:color="auto"/>
                    <w:left w:val="double" w:sz="4" w:space="0" w:color="auto"/>
                    <w:bottom w:val="double" w:sz="4" w:space="0" w:color="auto"/>
                    <w:right w:val="double" w:sz="4" w:space="0" w:color="auto"/>
                  </w:tcBorders>
                  <w:shd w:val="clear" w:color="auto" w:fill="auto"/>
                  <w:vAlign w:val="center"/>
                </w:tcPr>
                <w:p w:rsidR="008C3EFA" w:rsidRPr="009A2A14" w:rsidRDefault="008C3EFA" w:rsidP="00897C12">
                  <w:pPr>
                    <w:pStyle w:val="Heading6"/>
                    <w:framePr w:hSpace="0" w:wrap="auto" w:vAnchor="margin" w:yAlign="inline"/>
                    <w:rPr>
                      <w:rFonts w:asciiTheme="minorHAnsi" w:hAnsiTheme="minorHAnsi" w:cs="Arial"/>
                      <w:b w:val="0"/>
                      <w:szCs w:val="18"/>
                    </w:rPr>
                  </w:pPr>
                  <w:r w:rsidRPr="009A2A14">
                    <w:rPr>
                      <w:rFonts w:asciiTheme="minorHAnsi" w:hAnsiTheme="minorHAnsi" w:cs="Arial"/>
                      <w:b w:val="0"/>
                      <w:szCs w:val="18"/>
                    </w:rPr>
                    <w:t>Location</w:t>
                  </w:r>
                </w:p>
                <w:p w:rsidR="008C3EFA" w:rsidRPr="009A2A14" w:rsidRDefault="008C3EFA" w:rsidP="009A2A14">
                  <w:pPr>
                    <w:rPr>
                      <w:sz w:val="18"/>
                      <w:szCs w:val="18"/>
                    </w:rPr>
                  </w:pPr>
                  <w:r w:rsidRPr="009A2A14">
                    <w:rPr>
                      <w:sz w:val="18"/>
                      <w:szCs w:val="18"/>
                    </w:rPr>
                    <w:t>(Site Loc)</w:t>
                  </w:r>
                </w:p>
              </w:tc>
              <w:tc>
                <w:tcPr>
                  <w:tcW w:w="1170" w:type="dxa"/>
                  <w:tcBorders>
                    <w:top w:val="double" w:sz="4" w:space="0" w:color="auto"/>
                    <w:left w:val="double" w:sz="4" w:space="0" w:color="auto"/>
                    <w:bottom w:val="double" w:sz="4" w:space="0" w:color="auto"/>
                    <w:right w:val="double" w:sz="4" w:space="0" w:color="auto"/>
                  </w:tcBorders>
                  <w:shd w:val="clear" w:color="auto" w:fill="auto"/>
                  <w:vAlign w:val="center"/>
                </w:tcPr>
                <w:p w:rsidR="008C3EFA" w:rsidRDefault="008C3EFA"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Area</w:t>
                  </w:r>
                </w:p>
                <w:p w:rsidR="008C3EFA" w:rsidRPr="00236595" w:rsidRDefault="008C3EFA"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(Class)</w:t>
                  </w:r>
                </w:p>
              </w:tc>
              <w:tc>
                <w:tcPr>
                  <w:tcW w:w="990" w:type="dxa"/>
                  <w:tcBorders>
                    <w:top w:val="double" w:sz="4" w:space="0" w:color="auto"/>
                    <w:left w:val="double" w:sz="4" w:space="0" w:color="auto"/>
                    <w:bottom w:val="double" w:sz="4" w:space="0" w:color="auto"/>
                    <w:right w:val="double" w:sz="4" w:space="0" w:color="auto"/>
                  </w:tcBorders>
                  <w:shd w:val="clear" w:color="auto" w:fill="auto"/>
                  <w:vAlign w:val="center"/>
                </w:tcPr>
                <w:p w:rsidR="008C3EFA" w:rsidRPr="00236595" w:rsidRDefault="008C3EFA"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Project</w:t>
                  </w:r>
                </w:p>
              </w:tc>
              <w:tc>
                <w:tcPr>
                  <w:tcW w:w="1260" w:type="dxa"/>
                  <w:tcBorders>
                    <w:top w:val="double" w:sz="4" w:space="0" w:color="auto"/>
                    <w:left w:val="double" w:sz="4" w:space="0" w:color="auto"/>
                    <w:bottom w:val="double" w:sz="4" w:space="0" w:color="auto"/>
                    <w:right w:val="double" w:sz="4" w:space="0" w:color="auto"/>
                  </w:tcBorders>
                  <w:shd w:val="clear" w:color="auto" w:fill="auto"/>
                  <w:vAlign w:val="center"/>
                </w:tcPr>
                <w:p w:rsidR="008C3EFA" w:rsidRPr="00236595" w:rsidRDefault="008C3EFA"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Pr>
                      <w:rFonts w:cs="Arial"/>
                      <w:bCs/>
                      <w:sz w:val="18"/>
                      <w:szCs w:val="18"/>
                    </w:rPr>
                    <w:t>Department</w:t>
                  </w:r>
                </w:p>
              </w:tc>
              <w:tc>
                <w:tcPr>
                  <w:tcW w:w="2217" w:type="dxa"/>
                  <w:tcBorders>
                    <w:top w:val="double" w:sz="4" w:space="0" w:color="auto"/>
                    <w:left w:val="double" w:sz="4" w:space="0" w:color="auto"/>
                    <w:bottom w:val="double" w:sz="4" w:space="0" w:color="auto"/>
                    <w:right w:val="double" w:sz="4" w:space="0" w:color="auto"/>
                  </w:tcBorders>
                  <w:shd w:val="clear" w:color="auto" w:fill="auto"/>
                  <w:vAlign w:val="center"/>
                </w:tcPr>
                <w:p w:rsidR="008C3EFA" w:rsidRPr="00236595" w:rsidRDefault="00E64A69" w:rsidP="00897C12">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8"/>
                      <w:szCs w:val="18"/>
                    </w:rPr>
                  </w:pPr>
                  <w:r w:rsidRPr="00E64A69">
                    <w:rPr>
                      <w:rFonts w:cs="Arial"/>
                      <w:b/>
                      <w:bCs/>
                      <w:sz w:val="18"/>
                      <w:szCs w:val="18"/>
                    </w:rPr>
                    <w:t>Amount to encumber in</w:t>
                  </w:r>
                  <w:r>
                    <w:rPr>
                      <w:rFonts w:cs="Arial"/>
                      <w:bCs/>
                      <w:sz w:val="18"/>
                      <w:szCs w:val="18"/>
                    </w:rPr>
                    <w:t xml:space="preserve"> </w:t>
                  </w:r>
                  <w:r w:rsidRPr="00E64A69">
                    <w:rPr>
                      <w:rFonts w:cs="Arial"/>
                      <w:b/>
                      <w:bCs/>
                      <w:sz w:val="18"/>
                      <w:szCs w:val="18"/>
                    </w:rPr>
                    <w:t>current fiscal year only</w:t>
                  </w:r>
                </w:p>
              </w:tc>
              <w:tc>
                <w:tcPr>
                  <w:tcW w:w="1975" w:type="dxa"/>
                  <w:tcBorders>
                    <w:top w:val="double" w:sz="4" w:space="0" w:color="auto"/>
                    <w:left w:val="double" w:sz="4" w:space="0" w:color="auto"/>
                    <w:bottom w:val="double" w:sz="4" w:space="0" w:color="auto"/>
                    <w:right w:val="double" w:sz="4" w:space="0" w:color="auto"/>
                  </w:tcBorders>
                </w:tcPr>
                <w:p w:rsidR="008C3EFA" w:rsidRPr="009555F9" w:rsidRDefault="008C3EFA" w:rsidP="009555F9">
                  <w:pPr>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rPr>
                      <w:rFonts w:cs="Arial"/>
                      <w:bCs/>
                      <w:sz w:val="14"/>
                      <w:szCs w:val="14"/>
                    </w:rPr>
                  </w:pPr>
                </w:p>
              </w:tc>
            </w:tr>
            <w:tr w:rsidR="008C3EFA" w:rsidRPr="00304850" w:rsidTr="00E64A69">
              <w:trPr>
                <w:trHeight w:val="258"/>
              </w:trPr>
              <w:tc>
                <w:tcPr>
                  <w:tcW w:w="900" w:type="dxa"/>
                  <w:tcBorders>
                    <w:top w:val="double" w:sz="4" w:space="0" w:color="auto"/>
                  </w:tcBorders>
                  <w:shd w:val="clear" w:color="auto" w:fill="auto"/>
                  <w:vAlign w:val="center"/>
                </w:tcPr>
                <w:p w:rsidR="008C3EFA" w:rsidRPr="00184793" w:rsidRDefault="008C3EFA" w:rsidP="00897C12">
                  <w:pPr>
                    <w:spacing w:before="60" w:after="0"/>
                    <w:jc w:val="center"/>
                    <w:rPr>
                      <w:rFonts w:cs="Arial"/>
                      <w:sz w:val="20"/>
                      <w:szCs w:val="20"/>
                    </w:rPr>
                  </w:pPr>
                  <w:r w:rsidRPr="00184793">
                    <w:rPr>
                      <w:rFonts w:cs="Arial"/>
                      <w:noProof/>
                      <w:sz w:val="20"/>
                      <w:szCs w:val="20"/>
                    </w:rPr>
                    <w:fldChar w:fldCharType="begin">
                      <w:ffData>
                        <w:name w:val=""/>
                        <w:enabled/>
                        <w:calcOnExit w:val="0"/>
                        <w:textInput>
                          <w:maxLength w:val="6"/>
                        </w:textInput>
                      </w:ffData>
                    </w:fldChar>
                  </w:r>
                  <w:r w:rsidRPr="00184793">
                    <w:rPr>
                      <w:rFonts w:cs="Arial"/>
                      <w:noProof/>
                      <w:sz w:val="20"/>
                      <w:szCs w:val="20"/>
                    </w:rPr>
                    <w:instrText xml:space="preserve"> FORMTEXT </w:instrText>
                  </w:r>
                  <w:r w:rsidRPr="00184793">
                    <w:rPr>
                      <w:rFonts w:cs="Arial"/>
                      <w:noProof/>
                      <w:sz w:val="20"/>
                      <w:szCs w:val="20"/>
                    </w:rPr>
                  </w:r>
                  <w:r w:rsidRPr="00184793">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184793">
                    <w:rPr>
                      <w:rFonts w:cs="Arial"/>
                      <w:noProof/>
                      <w:sz w:val="20"/>
                      <w:szCs w:val="20"/>
                    </w:rPr>
                    <w:fldChar w:fldCharType="end"/>
                  </w:r>
                </w:p>
              </w:tc>
              <w:tc>
                <w:tcPr>
                  <w:tcW w:w="1350" w:type="dxa"/>
                  <w:tcBorders>
                    <w:top w:val="double" w:sz="4" w:space="0" w:color="auto"/>
                  </w:tcBorders>
                  <w:shd w:val="clear" w:color="auto" w:fill="auto"/>
                  <w:vAlign w:val="center"/>
                </w:tcPr>
                <w:p w:rsidR="008C3EFA" w:rsidRPr="00184793" w:rsidRDefault="008C3EFA"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080" w:type="dxa"/>
                  <w:tcBorders>
                    <w:top w:val="double" w:sz="4" w:space="0" w:color="auto"/>
                  </w:tcBorders>
                  <w:shd w:val="clear" w:color="auto" w:fill="auto"/>
                  <w:vAlign w:val="center"/>
                </w:tcPr>
                <w:p w:rsidR="008C3EFA" w:rsidRPr="00184793" w:rsidRDefault="008C3EFA"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990" w:type="dxa"/>
                  <w:tcBorders>
                    <w:top w:val="double" w:sz="4" w:space="0" w:color="auto"/>
                  </w:tcBorders>
                  <w:shd w:val="clear" w:color="auto" w:fill="auto"/>
                  <w:vAlign w:val="center"/>
                </w:tcPr>
                <w:p w:rsidR="008C3EFA" w:rsidRPr="00184793" w:rsidRDefault="008C3EFA" w:rsidP="00897C12">
                  <w:pPr>
                    <w:spacing w:before="60" w:after="0"/>
                    <w:jc w:val="center"/>
                    <w:rPr>
                      <w:rFonts w:cs="Arial"/>
                      <w:noProof/>
                      <w:sz w:val="20"/>
                      <w:szCs w:val="20"/>
                    </w:rPr>
                  </w:pPr>
                  <w:r>
                    <w:rPr>
                      <w:rFonts w:cs="Arial"/>
                      <w:noProof/>
                      <w:sz w:val="20"/>
                      <w:szCs w:val="20"/>
                    </w:rPr>
                    <w:fldChar w:fldCharType="begin">
                      <w:ffData>
                        <w:name w:val=""/>
                        <w:enabled/>
                        <w:calcOnExit w:val="0"/>
                        <w:textInput>
                          <w:maxLength w:val="4"/>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170" w:type="dxa"/>
                  <w:tcBorders>
                    <w:top w:val="double" w:sz="4" w:space="0" w:color="auto"/>
                  </w:tcBorders>
                  <w:shd w:val="clear" w:color="auto" w:fill="auto"/>
                  <w:vAlign w:val="center"/>
                </w:tcPr>
                <w:p w:rsidR="008C3EFA" w:rsidRPr="00184793" w:rsidRDefault="008C3EFA"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990" w:type="dxa"/>
                  <w:tcBorders>
                    <w:top w:val="double" w:sz="4" w:space="0" w:color="auto"/>
                  </w:tcBorders>
                  <w:shd w:val="clear" w:color="auto" w:fill="auto"/>
                  <w:vAlign w:val="center"/>
                </w:tcPr>
                <w:p w:rsidR="008C3EFA" w:rsidRPr="00184793" w:rsidRDefault="008C3EFA"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5"/>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260" w:type="dxa"/>
                  <w:tcBorders>
                    <w:top w:val="double" w:sz="4" w:space="0" w:color="auto"/>
                  </w:tcBorders>
                  <w:shd w:val="clear" w:color="auto" w:fill="auto"/>
                  <w:vAlign w:val="center"/>
                </w:tcPr>
                <w:p w:rsidR="008C3EFA" w:rsidRPr="00184793" w:rsidRDefault="008C3EFA" w:rsidP="00897C12">
                  <w:pPr>
                    <w:spacing w:before="60" w:after="0"/>
                    <w:jc w:val="center"/>
                    <w:rPr>
                      <w:rFonts w:cs="Arial"/>
                      <w:sz w:val="20"/>
                      <w:szCs w:val="20"/>
                    </w:rPr>
                  </w:pPr>
                  <w:r>
                    <w:rPr>
                      <w:rFonts w:cs="Arial"/>
                      <w:noProof/>
                      <w:sz w:val="20"/>
                      <w:szCs w:val="20"/>
                    </w:rPr>
                    <w:fldChar w:fldCharType="begin">
                      <w:ffData>
                        <w:name w:val=""/>
                        <w:enabled/>
                        <w:calcOnExit w:val="0"/>
                        <w:textInput>
                          <w:maxLength w:val="5"/>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2217" w:type="dxa"/>
                  <w:tcBorders>
                    <w:top w:val="double" w:sz="4" w:space="0" w:color="auto"/>
                  </w:tcBorders>
                  <w:shd w:val="clear" w:color="auto" w:fill="auto"/>
                  <w:vAlign w:val="center"/>
                </w:tcPr>
                <w:p w:rsidR="008C3EFA" w:rsidRPr="00184793" w:rsidRDefault="008C3EFA" w:rsidP="00897C12">
                  <w:pPr>
                    <w:spacing w:before="60" w:after="0"/>
                    <w:jc w:val="center"/>
                    <w:rPr>
                      <w:rFonts w:cs="Arial"/>
                      <w:sz w:val="20"/>
                      <w:szCs w:val="20"/>
                    </w:rPr>
                  </w:pPr>
                  <w:r>
                    <w:rPr>
                      <w:rFonts w:cs="Arial"/>
                      <w:noProof/>
                      <w:sz w:val="20"/>
                      <w:szCs w:val="20"/>
                    </w:rPr>
                    <w:fldChar w:fldCharType="begin">
                      <w:ffData>
                        <w:name w:val=""/>
                        <w:enabled/>
                        <w:calcOnExit/>
                        <w:textInput>
                          <w:type w:val="number"/>
                          <w:format w:val="$#,##0.00;($#,##0.00)"/>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975" w:type="dxa"/>
                  <w:tcBorders>
                    <w:top w:val="double" w:sz="4" w:space="0" w:color="auto"/>
                  </w:tcBorders>
                  <w:vAlign w:val="center"/>
                </w:tcPr>
                <w:p w:rsidR="008C3EFA" w:rsidRPr="00184793" w:rsidRDefault="008C3EFA" w:rsidP="00897C12">
                  <w:pPr>
                    <w:spacing w:before="60" w:after="0"/>
                    <w:jc w:val="center"/>
                    <w:rPr>
                      <w:rFonts w:cs="Arial"/>
                      <w:noProof/>
                      <w:sz w:val="20"/>
                      <w:szCs w:val="20"/>
                    </w:rPr>
                  </w:pPr>
                  <w:r>
                    <w:rPr>
                      <w:rFonts w:cs="Arial"/>
                      <w:noProof/>
                      <w:sz w:val="20"/>
                      <w:szCs w:val="20"/>
                    </w:rPr>
                    <w:fldChar w:fldCharType="begin">
                      <w:ffData>
                        <w:name w:val="Text83"/>
                        <w:enabled/>
                        <w:calcOnExit w:val="0"/>
                        <w:textInput/>
                      </w:ffData>
                    </w:fldChar>
                  </w:r>
                  <w:bookmarkStart w:id="38" w:name="Text83"/>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bookmarkEnd w:id="38"/>
                </w:p>
              </w:tc>
            </w:tr>
            <w:tr w:rsidR="008C3EFA" w:rsidRPr="00304850" w:rsidTr="00E64A69">
              <w:trPr>
                <w:trHeight w:val="179"/>
              </w:trPr>
              <w:tc>
                <w:tcPr>
                  <w:tcW w:w="900" w:type="dxa"/>
                  <w:shd w:val="clear" w:color="auto" w:fill="auto"/>
                  <w:vAlign w:val="center"/>
                </w:tcPr>
                <w:p w:rsidR="008C3EFA" w:rsidRPr="00184793" w:rsidRDefault="008C3EFA" w:rsidP="009555F9">
                  <w:pPr>
                    <w:spacing w:before="60" w:after="0"/>
                    <w:jc w:val="center"/>
                    <w:rPr>
                      <w:rFonts w:cs="Arial"/>
                      <w:sz w:val="20"/>
                      <w:szCs w:val="20"/>
                    </w:rPr>
                  </w:pPr>
                  <w:r w:rsidRPr="00184793">
                    <w:rPr>
                      <w:rFonts w:cs="Arial"/>
                      <w:noProof/>
                      <w:sz w:val="20"/>
                      <w:szCs w:val="20"/>
                    </w:rPr>
                    <w:fldChar w:fldCharType="begin">
                      <w:ffData>
                        <w:name w:val=""/>
                        <w:enabled/>
                        <w:calcOnExit w:val="0"/>
                        <w:textInput>
                          <w:maxLength w:val="6"/>
                        </w:textInput>
                      </w:ffData>
                    </w:fldChar>
                  </w:r>
                  <w:r w:rsidRPr="00184793">
                    <w:rPr>
                      <w:rFonts w:cs="Arial"/>
                      <w:noProof/>
                      <w:sz w:val="20"/>
                      <w:szCs w:val="20"/>
                    </w:rPr>
                    <w:instrText xml:space="preserve"> FORMTEXT </w:instrText>
                  </w:r>
                  <w:r w:rsidRPr="00184793">
                    <w:rPr>
                      <w:rFonts w:cs="Arial"/>
                      <w:noProof/>
                      <w:sz w:val="20"/>
                      <w:szCs w:val="20"/>
                    </w:rPr>
                  </w:r>
                  <w:r w:rsidRPr="00184793">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184793">
                    <w:rPr>
                      <w:rFonts w:cs="Arial"/>
                      <w:noProof/>
                      <w:sz w:val="20"/>
                      <w:szCs w:val="20"/>
                    </w:rPr>
                    <w:fldChar w:fldCharType="end"/>
                  </w:r>
                </w:p>
              </w:tc>
              <w:tc>
                <w:tcPr>
                  <w:tcW w:w="1350" w:type="dxa"/>
                  <w:shd w:val="clear" w:color="auto" w:fill="auto"/>
                  <w:vAlign w:val="center"/>
                </w:tcPr>
                <w:p w:rsidR="008C3EFA" w:rsidRPr="00184793" w:rsidRDefault="008C3EFA" w:rsidP="009555F9">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080" w:type="dxa"/>
                  <w:shd w:val="clear" w:color="auto" w:fill="auto"/>
                  <w:vAlign w:val="center"/>
                </w:tcPr>
                <w:p w:rsidR="008C3EFA" w:rsidRPr="00184793" w:rsidRDefault="008C3EFA" w:rsidP="009555F9">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990" w:type="dxa"/>
                  <w:shd w:val="clear" w:color="auto" w:fill="auto"/>
                  <w:vAlign w:val="center"/>
                </w:tcPr>
                <w:p w:rsidR="008C3EFA" w:rsidRPr="00184793" w:rsidRDefault="008C3EFA" w:rsidP="009555F9">
                  <w:pPr>
                    <w:spacing w:before="60" w:after="0"/>
                    <w:jc w:val="center"/>
                    <w:rPr>
                      <w:rFonts w:cs="Arial"/>
                      <w:noProof/>
                      <w:sz w:val="20"/>
                      <w:szCs w:val="20"/>
                    </w:rPr>
                  </w:pPr>
                  <w:r>
                    <w:rPr>
                      <w:rFonts w:cs="Arial"/>
                      <w:noProof/>
                      <w:sz w:val="20"/>
                      <w:szCs w:val="20"/>
                    </w:rPr>
                    <w:fldChar w:fldCharType="begin">
                      <w:ffData>
                        <w:name w:val=""/>
                        <w:enabled/>
                        <w:calcOnExit w:val="0"/>
                        <w:textInput>
                          <w:maxLength w:val="4"/>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170" w:type="dxa"/>
                  <w:shd w:val="clear" w:color="auto" w:fill="auto"/>
                  <w:vAlign w:val="center"/>
                </w:tcPr>
                <w:p w:rsidR="008C3EFA" w:rsidRPr="00184793" w:rsidRDefault="008C3EFA" w:rsidP="009555F9">
                  <w:pPr>
                    <w:spacing w:before="60" w:after="0"/>
                    <w:jc w:val="center"/>
                    <w:rPr>
                      <w:rFonts w:cs="Arial"/>
                      <w:sz w:val="20"/>
                      <w:szCs w:val="20"/>
                    </w:rPr>
                  </w:pPr>
                  <w:r>
                    <w:rPr>
                      <w:rFonts w:cs="Arial"/>
                      <w:noProof/>
                      <w:sz w:val="20"/>
                      <w:szCs w:val="20"/>
                    </w:rPr>
                    <w:fldChar w:fldCharType="begin">
                      <w:ffData>
                        <w:name w:val=""/>
                        <w:enabled/>
                        <w:calcOnExit w:val="0"/>
                        <w:textInput>
                          <w:maxLength w:val="6"/>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990" w:type="dxa"/>
                  <w:shd w:val="clear" w:color="auto" w:fill="auto"/>
                  <w:vAlign w:val="center"/>
                </w:tcPr>
                <w:p w:rsidR="008C3EFA" w:rsidRPr="00184793" w:rsidRDefault="008C3EFA" w:rsidP="009555F9">
                  <w:pPr>
                    <w:spacing w:before="60" w:after="0"/>
                    <w:jc w:val="center"/>
                    <w:rPr>
                      <w:rFonts w:cs="Arial"/>
                      <w:sz w:val="20"/>
                      <w:szCs w:val="20"/>
                    </w:rPr>
                  </w:pPr>
                  <w:r>
                    <w:rPr>
                      <w:rFonts w:cs="Arial"/>
                      <w:noProof/>
                      <w:sz w:val="20"/>
                      <w:szCs w:val="20"/>
                    </w:rPr>
                    <w:fldChar w:fldCharType="begin">
                      <w:ffData>
                        <w:name w:val=""/>
                        <w:enabled/>
                        <w:calcOnExit w:val="0"/>
                        <w:textInput>
                          <w:maxLength w:val="5"/>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1260" w:type="dxa"/>
                  <w:shd w:val="clear" w:color="auto" w:fill="auto"/>
                  <w:vAlign w:val="center"/>
                </w:tcPr>
                <w:p w:rsidR="008C3EFA" w:rsidRPr="00184793" w:rsidRDefault="008C3EFA" w:rsidP="009555F9">
                  <w:pPr>
                    <w:spacing w:before="60" w:after="0"/>
                    <w:jc w:val="center"/>
                    <w:rPr>
                      <w:rFonts w:cs="Arial"/>
                      <w:sz w:val="20"/>
                      <w:szCs w:val="20"/>
                    </w:rPr>
                  </w:pPr>
                  <w:r>
                    <w:rPr>
                      <w:rFonts w:cs="Arial"/>
                      <w:noProof/>
                      <w:sz w:val="20"/>
                      <w:szCs w:val="20"/>
                    </w:rPr>
                    <w:fldChar w:fldCharType="begin">
                      <w:ffData>
                        <w:name w:val=""/>
                        <w:enabled/>
                        <w:calcOnExit w:val="0"/>
                        <w:textInput>
                          <w:maxLength w:val="5"/>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c>
                <w:tcPr>
                  <w:tcW w:w="2217" w:type="dxa"/>
                  <w:shd w:val="clear" w:color="auto" w:fill="auto"/>
                  <w:vAlign w:val="center"/>
                </w:tcPr>
                <w:p w:rsidR="008C3EFA" w:rsidRPr="00184793" w:rsidRDefault="008C3EFA" w:rsidP="009555F9">
                  <w:pPr>
                    <w:spacing w:before="60" w:after="0"/>
                    <w:jc w:val="center"/>
                    <w:rPr>
                      <w:rFonts w:cs="Arial"/>
                      <w:sz w:val="20"/>
                      <w:szCs w:val="20"/>
                    </w:rPr>
                  </w:pPr>
                  <w:r w:rsidRPr="00184793">
                    <w:rPr>
                      <w:rFonts w:cs="Arial"/>
                      <w:noProof/>
                      <w:sz w:val="20"/>
                      <w:szCs w:val="20"/>
                    </w:rPr>
                    <w:fldChar w:fldCharType="begin">
                      <w:ffData>
                        <w:name w:val=""/>
                        <w:enabled/>
                        <w:calcOnExit/>
                        <w:textInput>
                          <w:type w:val="number"/>
                          <w:format w:val="$#,##0.00;($#,##0.00)"/>
                        </w:textInput>
                      </w:ffData>
                    </w:fldChar>
                  </w:r>
                  <w:r w:rsidRPr="00184793">
                    <w:rPr>
                      <w:rFonts w:cs="Arial"/>
                      <w:noProof/>
                      <w:sz w:val="20"/>
                      <w:szCs w:val="20"/>
                    </w:rPr>
                    <w:instrText xml:space="preserve"> FORMTEXT </w:instrText>
                  </w:r>
                  <w:r w:rsidRPr="00184793">
                    <w:rPr>
                      <w:rFonts w:cs="Arial"/>
                      <w:noProof/>
                      <w:sz w:val="20"/>
                      <w:szCs w:val="20"/>
                    </w:rPr>
                  </w:r>
                  <w:r w:rsidRPr="00184793">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Pr="00184793">
                    <w:rPr>
                      <w:rFonts w:cs="Arial"/>
                      <w:noProof/>
                      <w:sz w:val="20"/>
                      <w:szCs w:val="20"/>
                    </w:rPr>
                    <w:fldChar w:fldCharType="end"/>
                  </w:r>
                </w:p>
              </w:tc>
              <w:tc>
                <w:tcPr>
                  <w:tcW w:w="1975" w:type="dxa"/>
                  <w:vAlign w:val="center"/>
                </w:tcPr>
                <w:p w:rsidR="008C3EFA" w:rsidRPr="00184793" w:rsidRDefault="008C3EFA" w:rsidP="009555F9">
                  <w:pPr>
                    <w:spacing w:before="60" w:after="0"/>
                    <w:jc w:val="center"/>
                    <w:rPr>
                      <w:rFonts w:cs="Arial"/>
                      <w:noProof/>
                      <w:sz w:val="20"/>
                      <w:szCs w:val="20"/>
                    </w:rPr>
                  </w:pPr>
                  <w:r>
                    <w:rPr>
                      <w:rFonts w:cs="Arial"/>
                      <w:noProof/>
                      <w:sz w:val="20"/>
                      <w:szCs w:val="20"/>
                    </w:rPr>
                    <w:fldChar w:fldCharType="begin">
                      <w:ffData>
                        <w:name w:val="Text84"/>
                        <w:enabled/>
                        <w:calcOnExit w:val="0"/>
                        <w:textInput/>
                      </w:ffData>
                    </w:fldChar>
                  </w:r>
                  <w:r>
                    <w:rPr>
                      <w:rFonts w:cs="Arial"/>
                      <w:noProof/>
                      <w:sz w:val="20"/>
                      <w:szCs w:val="20"/>
                    </w:rPr>
                    <w:instrText xml:space="preserve"> FORMTEXT </w:instrText>
                  </w:r>
                  <w:r>
                    <w:rPr>
                      <w:rFonts w:cs="Arial"/>
                      <w:noProof/>
                      <w:sz w:val="20"/>
                      <w:szCs w:val="20"/>
                    </w:rPr>
                  </w:r>
                  <w:r>
                    <w:rPr>
                      <w:rFonts w:cs="Arial"/>
                      <w:noProof/>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fldChar w:fldCharType="end"/>
                  </w:r>
                </w:p>
              </w:tc>
            </w:tr>
            <w:tr w:rsidR="008C3EFA" w:rsidRPr="00304850" w:rsidTr="00E64A69">
              <w:trPr>
                <w:trHeight w:hRule="exact" w:val="316"/>
              </w:trPr>
              <w:tc>
                <w:tcPr>
                  <w:tcW w:w="6480" w:type="dxa"/>
                  <w:gridSpan w:val="6"/>
                  <w:tcBorders>
                    <w:right w:val="nil"/>
                  </w:tcBorders>
                  <w:shd w:val="clear" w:color="auto" w:fill="auto"/>
                </w:tcPr>
                <w:p w:rsidR="008C3EFA" w:rsidRPr="00304850" w:rsidRDefault="008C3EFA" w:rsidP="00F80C45">
                  <w:pPr>
                    <w:spacing w:before="20"/>
                    <w:rPr>
                      <w:rFonts w:cs="Arial"/>
                      <w:noProof/>
                      <w:sz w:val="16"/>
                      <w:szCs w:val="16"/>
                    </w:rPr>
                  </w:pPr>
                </w:p>
              </w:tc>
              <w:tc>
                <w:tcPr>
                  <w:tcW w:w="1260" w:type="dxa"/>
                  <w:tcBorders>
                    <w:left w:val="nil"/>
                  </w:tcBorders>
                  <w:shd w:val="clear" w:color="auto" w:fill="auto"/>
                </w:tcPr>
                <w:p w:rsidR="008C3EFA" w:rsidRPr="00304850" w:rsidRDefault="00E64A69" w:rsidP="00E64A69">
                  <w:pPr>
                    <w:spacing w:before="20"/>
                    <w:rPr>
                      <w:rFonts w:cs="Arial"/>
                      <w:noProof/>
                      <w:sz w:val="16"/>
                      <w:szCs w:val="16"/>
                    </w:rPr>
                  </w:pPr>
                  <w:r>
                    <w:rPr>
                      <w:rFonts w:cs="Arial"/>
                      <w:noProof/>
                      <w:sz w:val="16"/>
                      <w:szCs w:val="16"/>
                    </w:rPr>
                    <w:t xml:space="preserve">            FY </w:t>
                  </w:r>
                  <w:r w:rsidR="008C3EFA">
                    <w:rPr>
                      <w:rFonts w:cs="Arial"/>
                      <w:noProof/>
                      <w:sz w:val="16"/>
                      <w:szCs w:val="16"/>
                    </w:rPr>
                    <w:t>Total:</w:t>
                  </w:r>
                </w:p>
              </w:tc>
              <w:tc>
                <w:tcPr>
                  <w:tcW w:w="2217" w:type="dxa"/>
                  <w:shd w:val="clear" w:color="auto" w:fill="auto"/>
                  <w:vAlign w:val="center"/>
                </w:tcPr>
                <w:p w:rsidR="008C3EFA" w:rsidRPr="00304850" w:rsidRDefault="008C3EFA" w:rsidP="00C72FFE">
                  <w:pPr>
                    <w:spacing w:before="60" w:after="0"/>
                    <w:jc w:val="center"/>
                    <w:rPr>
                      <w:rFonts w:cs="Arial"/>
                      <w:noProof/>
                      <w:sz w:val="16"/>
                      <w:szCs w:val="16"/>
                    </w:rPr>
                  </w:pPr>
                  <w:r>
                    <w:rPr>
                      <w:rFonts w:cs="Arial"/>
                      <w:noProof/>
                      <w:sz w:val="20"/>
                      <w:szCs w:val="20"/>
                    </w:rPr>
                    <w:fldChar w:fldCharType="begin"/>
                  </w:r>
                  <w:r>
                    <w:rPr>
                      <w:rFonts w:cs="Arial"/>
                      <w:noProof/>
                      <w:sz w:val="20"/>
                      <w:szCs w:val="20"/>
                    </w:rPr>
                    <w:instrText xml:space="preserve"> =SUM(ABOVE) \# "$#,##0.00;($#,##0.00)" </w:instrText>
                  </w:r>
                  <w:r>
                    <w:rPr>
                      <w:rFonts w:cs="Arial"/>
                      <w:noProof/>
                      <w:sz w:val="20"/>
                      <w:szCs w:val="20"/>
                    </w:rPr>
                    <w:fldChar w:fldCharType="separate"/>
                  </w:r>
                  <w:r w:rsidR="00F363F1">
                    <w:rPr>
                      <w:rFonts w:cs="Arial"/>
                      <w:noProof/>
                      <w:sz w:val="20"/>
                      <w:szCs w:val="20"/>
                    </w:rPr>
                    <w:t>$   0.00</w:t>
                  </w:r>
                  <w:r>
                    <w:rPr>
                      <w:rFonts w:cs="Arial"/>
                      <w:noProof/>
                      <w:sz w:val="20"/>
                      <w:szCs w:val="20"/>
                    </w:rPr>
                    <w:fldChar w:fldCharType="end"/>
                  </w:r>
                </w:p>
              </w:tc>
              <w:tc>
                <w:tcPr>
                  <w:tcW w:w="1975" w:type="dxa"/>
                </w:tcPr>
                <w:p w:rsidR="008C3EFA" w:rsidRPr="00304850" w:rsidRDefault="008C3EFA" w:rsidP="00897C12">
                  <w:pPr>
                    <w:jc w:val="center"/>
                    <w:rPr>
                      <w:rFonts w:cs="Arial"/>
                      <w:noProof/>
                      <w:sz w:val="16"/>
                      <w:szCs w:val="16"/>
                    </w:rPr>
                  </w:pPr>
                </w:p>
              </w:tc>
            </w:tr>
          </w:tbl>
          <w:p w:rsidR="00897C12" w:rsidRPr="00F65315" w:rsidRDefault="00897C12" w:rsidP="00897C12">
            <w:pPr>
              <w:spacing w:before="60"/>
              <w:rPr>
                <w:rFonts w:cs="Arial"/>
                <w:sz w:val="20"/>
                <w:szCs w:val="20"/>
              </w:rPr>
            </w:pPr>
          </w:p>
        </w:tc>
      </w:tr>
      <w:tr w:rsidR="00657A0E" w:rsidTr="00B82F64">
        <w:trPr>
          <w:trHeight w:val="260"/>
        </w:trPr>
        <w:tc>
          <w:tcPr>
            <w:tcW w:w="11521" w:type="dxa"/>
            <w:gridSpan w:val="15"/>
            <w:tcBorders>
              <w:top w:val="single" w:sz="4" w:space="0" w:color="auto"/>
              <w:bottom w:val="single" w:sz="4" w:space="0" w:color="auto"/>
            </w:tcBorders>
            <w:shd w:val="pct5" w:color="auto" w:fill="auto"/>
            <w:vAlign w:val="center"/>
          </w:tcPr>
          <w:tbl>
            <w:tblPr>
              <w:tblStyle w:val="TableGrid"/>
              <w:tblW w:w="11521" w:type="dxa"/>
              <w:tblLayout w:type="fixed"/>
              <w:tblLook w:val="04A0" w:firstRow="1" w:lastRow="0" w:firstColumn="1" w:lastColumn="0" w:noHBand="0" w:noVBand="1"/>
            </w:tblPr>
            <w:tblGrid>
              <w:gridCol w:w="11521"/>
            </w:tblGrid>
            <w:tr w:rsidR="00657A0E" w:rsidTr="00016BBA">
              <w:trPr>
                <w:trHeight w:val="719"/>
              </w:trPr>
              <w:tc>
                <w:tcPr>
                  <w:tcW w:w="11521" w:type="dxa"/>
                  <w:tcBorders>
                    <w:top w:val="single" w:sz="4" w:space="0" w:color="auto"/>
                    <w:bottom w:val="single" w:sz="4" w:space="0" w:color="auto"/>
                  </w:tcBorders>
                </w:tcPr>
                <w:p w:rsidR="00657A0E" w:rsidRDefault="00657A0E" w:rsidP="00657A0E">
                  <w:pPr>
                    <w:spacing w:before="60"/>
                    <w:rPr>
                      <w:sz w:val="18"/>
                      <w:szCs w:val="18"/>
                    </w:rPr>
                  </w:pPr>
                  <w:r>
                    <w:rPr>
                      <w:sz w:val="18"/>
                      <w:szCs w:val="18"/>
                    </w:rPr>
                    <w:t xml:space="preserve">Does this Contract Contain </w:t>
                  </w:r>
                  <w:r>
                    <w:rPr>
                      <w:b/>
                      <w:sz w:val="18"/>
                      <w:szCs w:val="18"/>
                    </w:rPr>
                    <w:t>Technology</w:t>
                  </w:r>
                  <w:r w:rsidRPr="00F70B85">
                    <w:rPr>
                      <w:b/>
                      <w:sz w:val="18"/>
                      <w:szCs w:val="18"/>
                    </w:rPr>
                    <w:t xml:space="preserve"> Elements</w:t>
                  </w:r>
                  <w:r>
                    <w:rPr>
                      <w:b/>
                      <w:sz w:val="18"/>
                      <w:szCs w:val="18"/>
                    </w:rPr>
                    <w:t>?</w:t>
                  </w:r>
                  <w:r>
                    <w:rPr>
                      <w:sz w:val="18"/>
                      <w:szCs w:val="18"/>
                    </w:rPr>
                    <w:t xml:space="preserve"> See definition on page 2.  Yes  </w:t>
                  </w:r>
                  <w:r>
                    <w:rPr>
                      <w:sz w:val="18"/>
                      <w:szCs w:val="18"/>
                    </w:rPr>
                    <w:fldChar w:fldCharType="begin">
                      <w:ffData>
                        <w:name w:val="Check72"/>
                        <w:enabled/>
                        <w:calcOnExit w:val="0"/>
                        <w:checkBox>
                          <w:sizeAuto/>
                          <w:default w:val="0"/>
                        </w:checkBox>
                      </w:ffData>
                    </w:fldChar>
                  </w:r>
                  <w:bookmarkStart w:id="39" w:name="Check72"/>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39"/>
                  <w:r>
                    <w:rPr>
                      <w:sz w:val="18"/>
                      <w:szCs w:val="18"/>
                    </w:rPr>
                    <w:t xml:space="preserve">    No  </w:t>
                  </w:r>
                  <w:r>
                    <w:rPr>
                      <w:sz w:val="18"/>
                      <w:szCs w:val="18"/>
                    </w:rPr>
                    <w:fldChar w:fldCharType="begin">
                      <w:ffData>
                        <w:name w:val="Check73"/>
                        <w:enabled/>
                        <w:calcOnExit w:val="0"/>
                        <w:checkBox>
                          <w:sizeAuto/>
                          <w:default w:val="0"/>
                        </w:checkBox>
                      </w:ffData>
                    </w:fldChar>
                  </w:r>
                  <w:bookmarkStart w:id="40" w:name="Check73"/>
                  <w:r>
                    <w:rPr>
                      <w:sz w:val="18"/>
                      <w:szCs w:val="18"/>
                    </w:rPr>
                    <w:instrText xml:space="preserve"> FORMCHECKBOX </w:instrText>
                  </w:r>
                  <w:r w:rsidR="00EE76CE">
                    <w:rPr>
                      <w:sz w:val="18"/>
                      <w:szCs w:val="18"/>
                    </w:rPr>
                  </w:r>
                  <w:r w:rsidR="00EE76CE">
                    <w:rPr>
                      <w:sz w:val="18"/>
                      <w:szCs w:val="18"/>
                    </w:rPr>
                    <w:fldChar w:fldCharType="separate"/>
                  </w:r>
                  <w:r>
                    <w:rPr>
                      <w:sz w:val="18"/>
                      <w:szCs w:val="18"/>
                    </w:rPr>
                    <w:fldChar w:fldCharType="end"/>
                  </w:r>
                  <w:bookmarkEnd w:id="40"/>
                </w:p>
                <w:p w:rsidR="00657A0E" w:rsidRDefault="00657A0E" w:rsidP="00657A0E">
                  <w:pPr>
                    <w:spacing w:before="120" w:after="120"/>
                    <w:rPr>
                      <w:sz w:val="18"/>
                      <w:szCs w:val="18"/>
                    </w:rPr>
                  </w:pPr>
                  <w:r>
                    <w:rPr>
                      <w:sz w:val="18"/>
                      <w:szCs w:val="18"/>
                    </w:rPr>
                    <w:t xml:space="preserve">If this Contract contains Technology Elements, you must obtain IT approval via the IT Contract Approval Request and include the approval email with this CAF. See instructions below.  </w:t>
                  </w:r>
                </w:p>
              </w:tc>
            </w:tr>
          </w:tbl>
          <w:p w:rsidR="00657A0E" w:rsidRPr="00657A0E" w:rsidRDefault="00657A0E" w:rsidP="00016EB0">
            <w:pPr>
              <w:tabs>
                <w:tab w:val="left" w:pos="360"/>
                <w:tab w:val="right" w:pos="2160"/>
                <w:tab w:val="left" w:pos="2700"/>
                <w:tab w:val="right" w:pos="3600"/>
                <w:tab w:val="left" w:pos="4140"/>
                <w:tab w:val="right" w:pos="7740"/>
                <w:tab w:val="left" w:pos="7920"/>
                <w:tab w:val="left" w:pos="8640"/>
                <w:tab w:val="right" w:pos="9360"/>
                <w:tab w:val="left" w:pos="9720"/>
              </w:tabs>
              <w:rPr>
                <w:rFonts w:cs="Arial"/>
                <w:bCs/>
                <w:sz w:val="16"/>
                <w:szCs w:val="16"/>
              </w:rPr>
            </w:pPr>
          </w:p>
        </w:tc>
      </w:tr>
      <w:tr w:rsidR="00060442" w:rsidTr="00B82F64">
        <w:trPr>
          <w:trHeight w:val="260"/>
        </w:trPr>
        <w:tc>
          <w:tcPr>
            <w:tcW w:w="11521" w:type="dxa"/>
            <w:gridSpan w:val="15"/>
            <w:tcBorders>
              <w:top w:val="single" w:sz="4" w:space="0" w:color="auto"/>
              <w:bottom w:val="single" w:sz="4" w:space="0" w:color="auto"/>
            </w:tcBorders>
            <w:shd w:val="pct5" w:color="auto" w:fill="auto"/>
            <w:vAlign w:val="center"/>
          </w:tcPr>
          <w:p w:rsidR="00060442" w:rsidRPr="0066165B" w:rsidRDefault="00060442" w:rsidP="00016EB0">
            <w:pPr>
              <w:tabs>
                <w:tab w:val="left" w:pos="360"/>
                <w:tab w:val="right" w:pos="2160"/>
                <w:tab w:val="left" w:pos="2700"/>
                <w:tab w:val="right" w:pos="3600"/>
                <w:tab w:val="left" w:pos="4140"/>
                <w:tab w:val="right" w:pos="7740"/>
                <w:tab w:val="left" w:pos="7920"/>
                <w:tab w:val="left" w:pos="8640"/>
                <w:tab w:val="right" w:pos="9360"/>
                <w:tab w:val="left" w:pos="9720"/>
              </w:tabs>
              <w:rPr>
                <w:rFonts w:cs="Arial"/>
                <w:bCs/>
                <w:i/>
                <w:sz w:val="16"/>
                <w:szCs w:val="16"/>
              </w:rPr>
            </w:pPr>
            <w:r w:rsidRPr="0066165B">
              <w:rPr>
                <w:rFonts w:cs="Arial"/>
                <w:bCs/>
                <w:i/>
                <w:sz w:val="16"/>
                <w:szCs w:val="16"/>
              </w:rPr>
              <w:t xml:space="preserve">I attest that I have evaluated the purpose of this contract and believe it to be a reasonable and </w:t>
            </w:r>
            <w:r w:rsidR="00B82F64">
              <w:rPr>
                <w:rFonts w:cs="Arial"/>
                <w:bCs/>
                <w:i/>
                <w:sz w:val="16"/>
                <w:szCs w:val="16"/>
              </w:rPr>
              <w:t>judicious use of District money, and</w:t>
            </w:r>
            <w:r w:rsidRPr="0066165B">
              <w:rPr>
                <w:rFonts w:cs="Arial"/>
                <w:bCs/>
                <w:i/>
                <w:sz w:val="16"/>
                <w:szCs w:val="16"/>
              </w:rPr>
              <w:t xml:space="preserve"> that there is adequate funding in my Department/School's budget to cover the current fiscal year expenditures.</w:t>
            </w:r>
          </w:p>
        </w:tc>
      </w:tr>
      <w:tr w:rsidR="00060442" w:rsidTr="00E64A69">
        <w:trPr>
          <w:trHeight w:val="323"/>
        </w:trPr>
        <w:tc>
          <w:tcPr>
            <w:tcW w:w="4337" w:type="dxa"/>
            <w:gridSpan w:val="5"/>
            <w:tcBorders>
              <w:top w:val="single" w:sz="4" w:space="0" w:color="auto"/>
              <w:bottom w:val="single" w:sz="4" w:space="0" w:color="auto"/>
            </w:tcBorders>
            <w:shd w:val="clear" w:color="auto" w:fill="auto"/>
          </w:tcPr>
          <w:p w:rsidR="00060442" w:rsidRPr="0089582C" w:rsidRDefault="00060442" w:rsidP="00AF7D04">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8"/>
                <w:szCs w:val="18"/>
              </w:rPr>
            </w:pPr>
            <w:r>
              <w:rPr>
                <w:rFonts w:cs="Arial"/>
                <w:bCs/>
                <w:sz w:val="12"/>
                <w:szCs w:val="12"/>
              </w:rPr>
              <w:t xml:space="preserve">Name of Budget </w:t>
            </w:r>
            <w:r w:rsidR="00AF7D04">
              <w:rPr>
                <w:rFonts w:cs="Arial"/>
                <w:bCs/>
                <w:sz w:val="12"/>
                <w:szCs w:val="12"/>
              </w:rPr>
              <w:t xml:space="preserve">Holder (Individual with authority for the budget identified above:  </w:t>
            </w:r>
            <w:r>
              <w:rPr>
                <w:rFonts w:cs="Arial"/>
                <w:bCs/>
                <w:sz w:val="18"/>
                <w:szCs w:val="18"/>
              </w:rPr>
              <w:fldChar w:fldCharType="begin">
                <w:ffData>
                  <w:name w:val="Text68"/>
                  <w:enabled/>
                  <w:calcOnExit w:val="0"/>
                  <w:textInput/>
                </w:ffData>
              </w:fldChar>
            </w:r>
            <w:bookmarkStart w:id="41" w:name="Text68"/>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41"/>
          </w:p>
        </w:tc>
        <w:tc>
          <w:tcPr>
            <w:tcW w:w="4843" w:type="dxa"/>
            <w:gridSpan w:val="7"/>
            <w:tcBorders>
              <w:top w:val="single" w:sz="4" w:space="0" w:color="auto"/>
              <w:bottom w:val="single" w:sz="4" w:space="0" w:color="auto"/>
            </w:tcBorders>
            <w:shd w:val="clear" w:color="auto" w:fill="auto"/>
          </w:tcPr>
          <w:p w:rsidR="00060442" w:rsidRDefault="00AF7D04"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2"/>
                <w:szCs w:val="12"/>
              </w:rPr>
            </w:pPr>
            <w:r>
              <w:rPr>
                <w:rFonts w:cs="Arial"/>
                <w:bCs/>
                <w:sz w:val="12"/>
                <w:szCs w:val="12"/>
              </w:rPr>
              <w:t>Budget Holder Signature</w:t>
            </w:r>
          </w:p>
          <w:p w:rsidR="00060442" w:rsidRPr="0089582C"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8"/>
                <w:szCs w:val="18"/>
              </w:rPr>
            </w:pPr>
            <w:r>
              <w:rPr>
                <w:rFonts w:cs="Arial"/>
                <w:bCs/>
                <w:sz w:val="18"/>
                <w:szCs w:val="18"/>
              </w:rPr>
              <w:fldChar w:fldCharType="begin">
                <w:ffData>
                  <w:name w:val="Text72"/>
                  <w:enabled/>
                  <w:calcOnExit w:val="0"/>
                  <w:textInput/>
                </w:ffData>
              </w:fldChar>
            </w:r>
            <w:bookmarkStart w:id="42" w:name="Text72"/>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42"/>
          </w:p>
        </w:tc>
        <w:tc>
          <w:tcPr>
            <w:tcW w:w="2341" w:type="dxa"/>
            <w:gridSpan w:val="3"/>
            <w:tcBorders>
              <w:top w:val="single" w:sz="4" w:space="0" w:color="auto"/>
              <w:bottom w:val="single" w:sz="4" w:space="0" w:color="auto"/>
            </w:tcBorders>
            <w:shd w:val="clear" w:color="auto" w:fill="auto"/>
          </w:tcPr>
          <w:p w:rsidR="00060442"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2"/>
                <w:szCs w:val="12"/>
              </w:rPr>
            </w:pPr>
            <w:r>
              <w:rPr>
                <w:rFonts w:cs="Arial"/>
                <w:bCs/>
                <w:sz w:val="12"/>
                <w:szCs w:val="12"/>
              </w:rPr>
              <w:t>Date</w:t>
            </w:r>
          </w:p>
          <w:p w:rsidR="00060442" w:rsidRPr="0089582C" w:rsidRDefault="00060442" w:rsidP="002B1713">
            <w:pPr>
              <w:tabs>
                <w:tab w:val="left" w:pos="360"/>
                <w:tab w:val="left" w:pos="1095"/>
              </w:tabs>
              <w:spacing w:before="20"/>
              <w:rPr>
                <w:rFonts w:cs="Arial"/>
                <w:bCs/>
                <w:sz w:val="18"/>
                <w:szCs w:val="18"/>
              </w:rPr>
            </w:pPr>
            <w:r>
              <w:rPr>
                <w:rFonts w:cs="Arial"/>
                <w:bCs/>
                <w:sz w:val="18"/>
                <w:szCs w:val="18"/>
              </w:rPr>
              <w:fldChar w:fldCharType="begin">
                <w:ffData>
                  <w:name w:val="Text68"/>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r w:rsidR="002B1713">
              <w:rPr>
                <w:rFonts w:cs="Arial"/>
                <w:bCs/>
                <w:sz w:val="18"/>
                <w:szCs w:val="18"/>
              </w:rPr>
              <w:tab/>
            </w:r>
          </w:p>
        </w:tc>
      </w:tr>
      <w:tr w:rsidR="00060442" w:rsidTr="00E64A69">
        <w:trPr>
          <w:trHeight w:val="350"/>
        </w:trPr>
        <w:tc>
          <w:tcPr>
            <w:tcW w:w="4337" w:type="dxa"/>
            <w:gridSpan w:val="5"/>
            <w:tcBorders>
              <w:top w:val="single" w:sz="4" w:space="0" w:color="auto"/>
              <w:bottom w:val="single" w:sz="4" w:space="0" w:color="auto"/>
            </w:tcBorders>
            <w:shd w:val="clear" w:color="auto" w:fill="auto"/>
          </w:tcPr>
          <w:p w:rsidR="00060442"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2"/>
                <w:szCs w:val="12"/>
              </w:rPr>
            </w:pPr>
            <w:r>
              <w:rPr>
                <w:rFonts w:cs="Arial"/>
                <w:bCs/>
                <w:sz w:val="12"/>
                <w:szCs w:val="12"/>
              </w:rPr>
              <w:lastRenderedPageBreak/>
              <w:t xml:space="preserve">Name of </w:t>
            </w:r>
            <w:r w:rsidR="00AF7D04">
              <w:rPr>
                <w:rFonts w:cs="Arial"/>
                <w:bCs/>
                <w:sz w:val="12"/>
                <w:szCs w:val="12"/>
              </w:rPr>
              <w:t>Contract</w:t>
            </w:r>
            <w:r>
              <w:rPr>
                <w:rFonts w:cs="Arial"/>
                <w:bCs/>
                <w:sz w:val="12"/>
                <w:szCs w:val="12"/>
              </w:rPr>
              <w:t xml:space="preserve"> Manager</w:t>
            </w:r>
            <w:r w:rsidR="00AF7D04">
              <w:rPr>
                <w:rFonts w:cs="Arial"/>
                <w:bCs/>
                <w:sz w:val="12"/>
                <w:szCs w:val="12"/>
              </w:rPr>
              <w:t xml:space="preserve"> (if different from Budget Holder):</w:t>
            </w:r>
          </w:p>
          <w:p w:rsidR="00060442" w:rsidRPr="0089582C"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8"/>
                <w:szCs w:val="18"/>
              </w:rPr>
            </w:pPr>
            <w:r>
              <w:rPr>
                <w:rFonts w:cs="Arial"/>
                <w:bCs/>
                <w:sz w:val="18"/>
                <w:szCs w:val="18"/>
              </w:rPr>
              <w:fldChar w:fldCharType="begin">
                <w:ffData>
                  <w:name w:val="Text68"/>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c>
          <w:tcPr>
            <w:tcW w:w="4843" w:type="dxa"/>
            <w:gridSpan w:val="7"/>
            <w:tcBorders>
              <w:top w:val="single" w:sz="4" w:space="0" w:color="auto"/>
              <w:bottom w:val="single" w:sz="4" w:space="0" w:color="auto"/>
            </w:tcBorders>
            <w:shd w:val="clear" w:color="auto" w:fill="auto"/>
          </w:tcPr>
          <w:p w:rsidR="00060442" w:rsidRDefault="00AF7D04"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2"/>
                <w:szCs w:val="12"/>
              </w:rPr>
            </w:pPr>
            <w:r>
              <w:rPr>
                <w:rFonts w:cs="Arial"/>
                <w:bCs/>
                <w:sz w:val="12"/>
                <w:szCs w:val="12"/>
              </w:rPr>
              <w:t xml:space="preserve">Contract Manager </w:t>
            </w:r>
            <w:r w:rsidR="00060442">
              <w:rPr>
                <w:rFonts w:cs="Arial"/>
                <w:bCs/>
                <w:sz w:val="12"/>
                <w:szCs w:val="12"/>
              </w:rPr>
              <w:t>Signature</w:t>
            </w:r>
          </w:p>
          <w:p w:rsidR="00060442" w:rsidRPr="0089582C"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8"/>
                <w:szCs w:val="18"/>
              </w:rPr>
            </w:pPr>
            <w:r>
              <w:rPr>
                <w:rFonts w:cs="Arial"/>
                <w:bCs/>
                <w:sz w:val="18"/>
                <w:szCs w:val="18"/>
              </w:rPr>
              <w:fldChar w:fldCharType="begin">
                <w:ffData>
                  <w:name w:val="Text73"/>
                  <w:enabled/>
                  <w:calcOnExit w:val="0"/>
                  <w:textInput/>
                </w:ffData>
              </w:fldChar>
            </w:r>
            <w:bookmarkStart w:id="43" w:name="Text73"/>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bookmarkEnd w:id="43"/>
          </w:p>
        </w:tc>
        <w:tc>
          <w:tcPr>
            <w:tcW w:w="2341" w:type="dxa"/>
            <w:gridSpan w:val="3"/>
            <w:tcBorders>
              <w:top w:val="single" w:sz="4" w:space="0" w:color="auto"/>
              <w:bottom w:val="single" w:sz="4" w:space="0" w:color="auto"/>
            </w:tcBorders>
            <w:shd w:val="clear" w:color="auto" w:fill="auto"/>
          </w:tcPr>
          <w:p w:rsidR="00060442"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2"/>
                <w:szCs w:val="12"/>
              </w:rPr>
            </w:pPr>
            <w:r>
              <w:rPr>
                <w:rFonts w:cs="Arial"/>
                <w:bCs/>
                <w:sz w:val="12"/>
                <w:szCs w:val="12"/>
              </w:rPr>
              <w:t>Date</w:t>
            </w:r>
          </w:p>
          <w:p w:rsidR="00060442" w:rsidRPr="0089582C" w:rsidRDefault="00060442" w:rsidP="00060442">
            <w:pPr>
              <w:tabs>
                <w:tab w:val="left" w:pos="360"/>
                <w:tab w:val="right" w:pos="2160"/>
                <w:tab w:val="left" w:pos="2700"/>
                <w:tab w:val="right" w:pos="3600"/>
                <w:tab w:val="left" w:pos="4140"/>
                <w:tab w:val="right" w:pos="7740"/>
                <w:tab w:val="left" w:pos="7920"/>
                <w:tab w:val="left" w:pos="8640"/>
                <w:tab w:val="right" w:pos="9360"/>
                <w:tab w:val="left" w:pos="9720"/>
              </w:tabs>
              <w:spacing w:before="20"/>
              <w:rPr>
                <w:rFonts w:cs="Arial"/>
                <w:bCs/>
                <w:sz w:val="18"/>
                <w:szCs w:val="18"/>
              </w:rPr>
            </w:pPr>
            <w:r>
              <w:rPr>
                <w:rFonts w:cs="Arial"/>
                <w:bCs/>
                <w:sz w:val="18"/>
                <w:szCs w:val="18"/>
              </w:rPr>
              <w:fldChar w:fldCharType="begin">
                <w:ffData>
                  <w:name w:val="Text68"/>
                  <w:enabled/>
                  <w:calcOnExit w:val="0"/>
                  <w:textInput/>
                </w:ffData>
              </w:fldChar>
            </w:r>
            <w:r>
              <w:rPr>
                <w:rFonts w:cs="Arial"/>
                <w:bCs/>
                <w:sz w:val="18"/>
                <w:szCs w:val="18"/>
              </w:rPr>
              <w:instrText xml:space="preserve"> FORMTEXT </w:instrText>
            </w:r>
            <w:r>
              <w:rPr>
                <w:rFonts w:cs="Arial"/>
                <w:bCs/>
                <w:sz w:val="18"/>
                <w:szCs w:val="18"/>
              </w:rPr>
            </w:r>
            <w:r>
              <w:rPr>
                <w:rFonts w:cs="Arial"/>
                <w:bCs/>
                <w:sz w:val="18"/>
                <w:szCs w:val="18"/>
              </w:rPr>
              <w:fldChar w:fldCharType="separate"/>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noProof/>
                <w:sz w:val="18"/>
                <w:szCs w:val="18"/>
              </w:rPr>
              <w:t> </w:t>
            </w:r>
            <w:r>
              <w:rPr>
                <w:rFonts w:cs="Arial"/>
                <w:bCs/>
                <w:sz w:val="18"/>
                <w:szCs w:val="18"/>
              </w:rPr>
              <w:fldChar w:fldCharType="end"/>
            </w:r>
          </w:p>
        </w:tc>
      </w:tr>
    </w:tbl>
    <w:p w:rsidR="00AF7D04" w:rsidRDefault="00AF7D04" w:rsidP="00A508A5">
      <w:pPr>
        <w:spacing w:after="0"/>
        <w:rPr>
          <w:sz w:val="10"/>
          <w:szCs w:val="10"/>
        </w:rPr>
      </w:pPr>
    </w:p>
    <w:p w:rsidR="00F70B85" w:rsidRPr="00577666" w:rsidRDefault="00F70B85" w:rsidP="00F6507D">
      <w:pPr>
        <w:shd w:val="clear" w:color="auto" w:fill="FFFFFF"/>
        <w:spacing w:before="100" w:beforeAutospacing="1" w:after="120" w:line="384" w:lineRule="atLeast"/>
        <w:rPr>
          <w:rFonts w:eastAsia="Times New Roman" w:cstheme="minorHAnsi"/>
          <w:sz w:val="24"/>
          <w:szCs w:val="24"/>
        </w:rPr>
      </w:pPr>
      <w:r w:rsidRPr="00577666">
        <w:rPr>
          <w:rFonts w:eastAsia="Times New Roman" w:cstheme="minorHAnsi"/>
          <w:b/>
          <w:bCs/>
          <w:sz w:val="24"/>
          <w:szCs w:val="24"/>
        </w:rPr>
        <w:t>Mandatory OTIS Sign-Off for Contracts </w:t>
      </w:r>
      <w:r w:rsidR="009C3C8A">
        <w:rPr>
          <w:rFonts w:eastAsia="Times New Roman" w:cstheme="minorHAnsi"/>
          <w:b/>
          <w:bCs/>
          <w:sz w:val="24"/>
          <w:szCs w:val="24"/>
        </w:rPr>
        <w:t>with Technology Elements</w:t>
      </w:r>
    </w:p>
    <w:p w:rsidR="00F70B85" w:rsidRPr="00F70B85" w:rsidRDefault="00F70B85" w:rsidP="00577666">
      <w:pPr>
        <w:shd w:val="clear" w:color="auto" w:fill="FFFFFF"/>
        <w:spacing w:before="120" w:after="120" w:line="240" w:lineRule="auto"/>
        <w:rPr>
          <w:rFonts w:eastAsia="Times New Roman" w:cstheme="minorHAnsi"/>
          <w:color w:val="3C3C3C"/>
          <w:sz w:val="20"/>
          <w:szCs w:val="20"/>
        </w:rPr>
      </w:pPr>
      <w:r w:rsidRPr="00F70B85">
        <w:rPr>
          <w:rFonts w:eastAsia="Times New Roman" w:cstheme="minorHAnsi"/>
          <w:color w:val="000000"/>
          <w:sz w:val="20"/>
          <w:szCs w:val="20"/>
        </w:rPr>
        <w:t>If your contract includes any of the below Technology Elements for functionality, then the Office of Technology and Information Services (OTIS) must be consulted and provide sign-off for the contract. If there is any uncertainty about use of or impacts to technology or the need for technology support, OTIS should be contacted to discuss the intended contract scope.</w:t>
      </w:r>
    </w:p>
    <w:p w:rsidR="00F70B85" w:rsidRPr="00F70B85" w:rsidRDefault="00F70B85" w:rsidP="00577666">
      <w:pPr>
        <w:shd w:val="clear" w:color="auto" w:fill="FFFFFF"/>
        <w:spacing w:before="120" w:after="120" w:line="240" w:lineRule="auto"/>
        <w:rPr>
          <w:rFonts w:eastAsia="Times New Roman" w:cstheme="minorHAnsi"/>
          <w:color w:val="3C3C3C"/>
          <w:sz w:val="20"/>
          <w:szCs w:val="20"/>
        </w:rPr>
      </w:pPr>
      <w:r w:rsidRPr="00F70B85">
        <w:rPr>
          <w:rFonts w:eastAsia="Times New Roman" w:cstheme="minorHAnsi"/>
          <w:color w:val="000000"/>
          <w:sz w:val="20"/>
          <w:szCs w:val="20"/>
        </w:rPr>
        <w:t xml:space="preserve">If you are preparing a contract that contains any of the Technology Elements, you must complete the </w:t>
      </w:r>
      <w:r w:rsidR="005670A3">
        <w:rPr>
          <w:rFonts w:eastAsia="Times New Roman" w:cstheme="minorHAnsi"/>
          <w:sz w:val="20"/>
          <w:szCs w:val="20"/>
        </w:rPr>
        <w:t xml:space="preserve">“Hardware” or Software” button on the </w:t>
      </w:r>
      <w:r w:rsidR="005670A3" w:rsidRPr="00612BF4">
        <w:rPr>
          <w:rFonts w:eastAsia="Times New Roman" w:cstheme="minorHAnsi"/>
          <w:sz w:val="20"/>
          <w:szCs w:val="20"/>
        </w:rPr>
        <w:t>www.pps.net/it-purchasing</w:t>
      </w:r>
      <w:r w:rsidR="005670A3">
        <w:rPr>
          <w:rFonts w:eastAsia="Times New Roman" w:cstheme="minorHAnsi"/>
          <w:sz w:val="20"/>
          <w:szCs w:val="20"/>
        </w:rPr>
        <w:t xml:space="preserve"> website which can also be found at https://www.pps.net/Page/10939.</w:t>
      </w:r>
      <w:r w:rsidRPr="00853F05">
        <w:rPr>
          <w:rFonts w:eastAsia="Times New Roman" w:cstheme="minorHAnsi"/>
          <w:sz w:val="20"/>
          <w:szCs w:val="20"/>
        </w:rPr>
        <w:t xml:space="preserve">  </w:t>
      </w:r>
      <w:r w:rsidRPr="00F70B85">
        <w:rPr>
          <w:rFonts w:eastAsia="Times New Roman" w:cstheme="minorHAnsi"/>
          <w:color w:val="000000"/>
          <w:sz w:val="20"/>
          <w:szCs w:val="20"/>
        </w:rPr>
        <w:t>A completed and approved Service Request, showing OTIS sign-off and approval, must be included with the Contract Approval Form (CAF) and contract submitted to Purchasing &amp; Contracting.</w:t>
      </w:r>
    </w:p>
    <w:p w:rsidR="00F70B85" w:rsidRPr="00577666" w:rsidRDefault="00F70B85" w:rsidP="00F6507D">
      <w:pPr>
        <w:shd w:val="clear" w:color="auto" w:fill="FFFFFF"/>
        <w:spacing w:before="120" w:after="120" w:line="384" w:lineRule="atLeast"/>
        <w:rPr>
          <w:rFonts w:eastAsia="Times New Roman" w:cstheme="minorHAnsi"/>
          <w:b/>
          <w:bCs/>
          <w:color w:val="000000"/>
          <w:sz w:val="24"/>
          <w:szCs w:val="24"/>
        </w:rPr>
      </w:pPr>
      <w:r w:rsidRPr="00577666">
        <w:rPr>
          <w:rFonts w:eastAsia="Times New Roman" w:cstheme="minorHAnsi"/>
          <w:b/>
          <w:bCs/>
          <w:color w:val="000000"/>
          <w:sz w:val="24"/>
          <w:szCs w:val="24"/>
        </w:rPr>
        <w:t>Technology Elements:</w:t>
      </w:r>
    </w:p>
    <w:tbl>
      <w:tblPr>
        <w:tblStyle w:val="TableGrid"/>
        <w:tblW w:w="0" w:type="auto"/>
        <w:tblLook w:val="04A0" w:firstRow="1" w:lastRow="0" w:firstColumn="1" w:lastColumn="0" w:noHBand="0" w:noVBand="1"/>
      </w:tblPr>
      <w:tblGrid>
        <w:gridCol w:w="5755"/>
        <w:gridCol w:w="5755"/>
      </w:tblGrid>
      <w:tr w:rsidR="00F6507D" w:rsidTr="00577666">
        <w:trPr>
          <w:trHeight w:val="719"/>
        </w:trPr>
        <w:tc>
          <w:tcPr>
            <w:tcW w:w="5755" w:type="dxa"/>
            <w:shd w:val="clear" w:color="auto" w:fill="BFBFBF" w:themeFill="background1" w:themeFillShade="BF"/>
          </w:tcPr>
          <w:p w:rsidR="00F6507D" w:rsidRPr="00F6507D" w:rsidRDefault="00F6507D" w:rsidP="00577666">
            <w:pPr>
              <w:shd w:val="clear" w:color="auto" w:fill="FFFFFF"/>
              <w:spacing w:before="120" w:after="120"/>
              <w:rPr>
                <w:rFonts w:eastAsia="Times New Roman" w:cstheme="minorHAnsi"/>
                <w:color w:val="3C3C3C"/>
                <w:sz w:val="20"/>
                <w:szCs w:val="20"/>
              </w:rPr>
            </w:pPr>
            <w:r w:rsidRPr="00F70B85">
              <w:rPr>
                <w:rFonts w:eastAsia="Times New Roman" w:cstheme="minorHAnsi"/>
                <w:b/>
                <w:bCs/>
                <w:color w:val="000000"/>
                <w:sz w:val="20"/>
                <w:szCs w:val="20"/>
              </w:rPr>
              <w:t>Hardware</w:t>
            </w:r>
            <w:r w:rsidRPr="00F70B85">
              <w:rPr>
                <w:rFonts w:eastAsia="Times New Roman" w:cstheme="minorHAnsi"/>
                <w:color w:val="000000"/>
                <w:sz w:val="20"/>
                <w:szCs w:val="20"/>
              </w:rPr>
              <w:t> </w:t>
            </w:r>
            <w:r w:rsidRPr="00577666">
              <w:rPr>
                <w:rFonts w:eastAsia="Times New Roman" w:cstheme="minorHAnsi"/>
                <w:color w:val="000000"/>
                <w:sz w:val="18"/>
                <w:szCs w:val="18"/>
              </w:rPr>
              <w:t>(Outside of </w:t>
            </w:r>
            <w:r w:rsidRPr="001A6ED6">
              <w:rPr>
                <w:rFonts w:eastAsia="Times New Roman" w:cstheme="minorHAnsi"/>
                <w:sz w:val="18"/>
                <w:szCs w:val="18"/>
                <w:u w:val="single"/>
              </w:rPr>
              <w:t>Standard IT Requisition and Purchasing Process</w:t>
            </w:r>
            <w:r w:rsidRPr="00577666">
              <w:rPr>
                <w:rFonts w:eastAsia="Times New Roman" w:cstheme="minorHAnsi"/>
                <w:color w:val="000000"/>
                <w:sz w:val="18"/>
                <w:szCs w:val="18"/>
              </w:rPr>
              <w:t>)</w:t>
            </w:r>
          </w:p>
        </w:tc>
        <w:tc>
          <w:tcPr>
            <w:tcW w:w="5755" w:type="dxa"/>
            <w:shd w:val="clear" w:color="auto" w:fill="BFBFBF" w:themeFill="background1" w:themeFillShade="BF"/>
          </w:tcPr>
          <w:p w:rsidR="00F6507D" w:rsidRPr="00F6507D" w:rsidRDefault="00F6507D" w:rsidP="00577666">
            <w:pPr>
              <w:shd w:val="clear" w:color="auto" w:fill="FFFFFF"/>
              <w:spacing w:before="120" w:after="120"/>
              <w:rPr>
                <w:rFonts w:eastAsia="Times New Roman" w:cstheme="minorHAnsi"/>
                <w:color w:val="3C3C3C"/>
                <w:sz w:val="20"/>
                <w:szCs w:val="20"/>
              </w:rPr>
            </w:pPr>
            <w:r w:rsidRPr="00F70B85">
              <w:rPr>
                <w:rFonts w:eastAsia="Times New Roman" w:cstheme="minorHAnsi"/>
                <w:b/>
                <w:bCs/>
                <w:color w:val="000000"/>
                <w:sz w:val="20"/>
                <w:szCs w:val="20"/>
              </w:rPr>
              <w:t>Software</w:t>
            </w:r>
            <w:r w:rsidRPr="00F70B85">
              <w:rPr>
                <w:rFonts w:eastAsia="Times New Roman" w:cstheme="minorHAnsi"/>
                <w:color w:val="000000"/>
                <w:sz w:val="20"/>
                <w:szCs w:val="20"/>
              </w:rPr>
              <w:t> </w:t>
            </w:r>
            <w:r w:rsidRPr="00577666">
              <w:rPr>
                <w:rFonts w:eastAsia="Times New Roman" w:cstheme="minorHAnsi"/>
                <w:color w:val="000000"/>
                <w:sz w:val="18"/>
                <w:szCs w:val="18"/>
              </w:rPr>
              <w:t>(Outside of standard</w:t>
            </w:r>
            <w:r w:rsidR="00390A54">
              <w:t xml:space="preserve"> </w:t>
            </w:r>
            <w:r w:rsidRPr="001A6ED6">
              <w:rPr>
                <w:rFonts w:eastAsia="Times New Roman" w:cstheme="minorHAnsi"/>
                <w:sz w:val="18"/>
                <w:szCs w:val="18"/>
                <w:u w:val="single"/>
              </w:rPr>
              <w:t>Learning Technology Digital Resource Use and Purchase Process</w:t>
            </w:r>
            <w:r w:rsidRPr="001A6ED6">
              <w:rPr>
                <w:rFonts w:eastAsia="Times New Roman" w:cstheme="minorHAnsi"/>
                <w:sz w:val="18"/>
                <w:szCs w:val="18"/>
              </w:rPr>
              <w:t>)</w:t>
            </w:r>
          </w:p>
        </w:tc>
      </w:tr>
      <w:tr w:rsidR="00F6507D" w:rsidTr="00F6507D">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Computers, laptops, servers, and networking equipment</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Printers, scanners, and other peripherals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Mobile devices such as smartphones and tablets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Internet of Things (IoT) devices: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HVAC controls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Climate controls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Water controls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IP Phones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Access Control devices</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Any other devices that requires network access to function</w:t>
            </w:r>
          </w:p>
        </w:tc>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Operating systems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Productivity suites (e.g., office productivity software)</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Customer Relationship Management (CRM) software</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Enterprise Resource Planning (ERP) software</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Industry-specific software applications (e.g., HVAC control software, security camera software, construction management software, digital creation: music, art, etc.)</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Antivirus and security software</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Content management systems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Systems that require data from other systems</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Electronic communication platforms and services</w:t>
            </w:r>
          </w:p>
        </w:tc>
      </w:tr>
      <w:tr w:rsidR="00F6507D" w:rsidTr="00577666">
        <w:tc>
          <w:tcPr>
            <w:tcW w:w="5755" w:type="dxa"/>
            <w:shd w:val="clear" w:color="auto" w:fill="BFBFBF" w:themeFill="background1" w:themeFillShade="BF"/>
          </w:tcPr>
          <w:p w:rsidR="00F6507D" w:rsidRPr="00F6507D" w:rsidRDefault="009C3C8A" w:rsidP="00F6507D">
            <w:pPr>
              <w:shd w:val="clear" w:color="auto" w:fill="FFFFFF"/>
              <w:spacing w:before="120" w:afterLines="120" w:after="288"/>
              <w:rPr>
                <w:rFonts w:eastAsia="Times New Roman" w:cstheme="minorHAnsi"/>
                <w:color w:val="3C3C3C"/>
                <w:sz w:val="20"/>
                <w:szCs w:val="20"/>
              </w:rPr>
            </w:pPr>
            <w:r>
              <w:rPr>
                <w:rFonts w:eastAsia="Times New Roman" w:cstheme="minorHAnsi"/>
                <w:b/>
                <w:bCs/>
                <w:color w:val="000000"/>
                <w:sz w:val="20"/>
                <w:szCs w:val="20"/>
              </w:rPr>
              <w:t>Networking and Infrastructure</w:t>
            </w:r>
          </w:p>
        </w:tc>
        <w:tc>
          <w:tcPr>
            <w:tcW w:w="5755" w:type="dxa"/>
            <w:shd w:val="clear" w:color="auto" w:fill="BFBFBF" w:themeFill="background1" w:themeFillShade="BF"/>
          </w:tcPr>
          <w:p w:rsidR="00F6507D" w:rsidRPr="00F6507D" w:rsidRDefault="00F6507D" w:rsidP="00F6507D">
            <w:pPr>
              <w:shd w:val="clear" w:color="auto" w:fill="FFFFFF"/>
              <w:spacing w:before="120" w:afterLines="120" w:after="288"/>
              <w:rPr>
                <w:rFonts w:eastAsia="Times New Roman" w:cstheme="minorHAnsi"/>
                <w:color w:val="3C3C3C"/>
                <w:sz w:val="20"/>
                <w:szCs w:val="20"/>
              </w:rPr>
            </w:pPr>
            <w:r w:rsidRPr="00F70B85">
              <w:rPr>
                <w:rFonts w:eastAsia="Times New Roman" w:cstheme="minorHAnsi"/>
                <w:b/>
                <w:bCs/>
                <w:color w:val="000000"/>
                <w:sz w:val="20"/>
                <w:szCs w:val="20"/>
              </w:rPr>
              <w:t>IT Services and Support</w:t>
            </w:r>
          </w:p>
        </w:tc>
      </w:tr>
      <w:tr w:rsidR="00F6507D" w:rsidTr="00F6507D">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Routers, switches, and firewalls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Wireless access points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Network cables and connectors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Network storage devices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Backup and disaster recovery solutions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Virtual private network (VPN) solutions</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Cloud services and infrastructure</w:t>
            </w:r>
          </w:p>
        </w:tc>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IT consulting and advisory services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System setup, installation, and configuration</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System integration and data migration</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IT maintenance and support</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Helpdesk and technical support services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Training and knowledge transfer</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Single Sign-on</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Rostering</w:t>
            </w:r>
          </w:p>
        </w:tc>
      </w:tr>
      <w:tr w:rsidR="00F6507D" w:rsidTr="00577666">
        <w:tc>
          <w:tcPr>
            <w:tcW w:w="5755" w:type="dxa"/>
            <w:shd w:val="clear" w:color="auto" w:fill="BFBFBF" w:themeFill="background1" w:themeFillShade="BF"/>
          </w:tcPr>
          <w:p w:rsidR="00F6507D" w:rsidRPr="00F6507D" w:rsidRDefault="00F6507D" w:rsidP="00577666">
            <w:pPr>
              <w:shd w:val="clear" w:color="auto" w:fill="FFFFFF"/>
              <w:spacing w:before="120" w:after="120"/>
              <w:rPr>
                <w:rFonts w:eastAsia="Times New Roman" w:cstheme="minorHAnsi"/>
                <w:color w:val="3C3C3C"/>
                <w:sz w:val="20"/>
                <w:szCs w:val="20"/>
              </w:rPr>
            </w:pPr>
            <w:r w:rsidRPr="00F70B85">
              <w:rPr>
                <w:rFonts w:eastAsia="Times New Roman" w:cstheme="minorHAnsi"/>
                <w:b/>
                <w:bCs/>
                <w:color w:val="000000"/>
                <w:sz w:val="20"/>
                <w:szCs w:val="20"/>
              </w:rPr>
              <w:t>Security</w:t>
            </w:r>
          </w:p>
        </w:tc>
        <w:tc>
          <w:tcPr>
            <w:tcW w:w="5755" w:type="dxa"/>
            <w:shd w:val="clear" w:color="auto" w:fill="BFBFBF" w:themeFill="background1" w:themeFillShade="BF"/>
          </w:tcPr>
          <w:p w:rsidR="00F6507D" w:rsidRPr="00F6507D" w:rsidRDefault="00F6507D" w:rsidP="00F6507D">
            <w:pPr>
              <w:shd w:val="clear" w:color="auto" w:fill="FFFFFF"/>
              <w:spacing w:before="120" w:after="120"/>
              <w:rPr>
                <w:rFonts w:eastAsia="Times New Roman" w:cstheme="minorHAnsi"/>
                <w:color w:val="3C3C3C"/>
                <w:sz w:val="20"/>
                <w:szCs w:val="20"/>
              </w:rPr>
            </w:pPr>
            <w:r w:rsidRPr="00F70B85">
              <w:rPr>
                <w:rFonts w:eastAsia="Times New Roman" w:cstheme="minorHAnsi"/>
                <w:b/>
                <w:bCs/>
                <w:color w:val="000000"/>
                <w:sz w:val="20"/>
                <w:szCs w:val="20"/>
              </w:rPr>
              <w:t>Licensing and Compliance</w:t>
            </w:r>
          </w:p>
        </w:tc>
      </w:tr>
      <w:tr w:rsidR="00F6507D" w:rsidTr="00F6507D">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Endpoint security solutions (e.g., antivirus, anti-malware)</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Network security (e.g., firewalls, intrusion detection systems)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Data encryption and access control measures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Security assessment and vulnerability management</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Incident response and disaster recovery planning</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Physical access control</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Security cameras and picture and video retention system</w:t>
            </w:r>
          </w:p>
        </w:tc>
        <w:tc>
          <w:tcPr>
            <w:tcW w:w="5755" w:type="dxa"/>
          </w:tcPr>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Software licensing agreements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Compliance with software usage rights and terms</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Software asset management</w:t>
            </w:r>
          </w:p>
          <w:p w:rsidR="00F6507D" w:rsidRPr="00F70B85"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Data privacy and protection regulations (e.g., GDPR, CCPA)</w:t>
            </w:r>
          </w:p>
          <w:p w:rsidR="00F6507D" w:rsidRPr="00F6507D" w:rsidRDefault="00F6507D" w:rsidP="00F6507D">
            <w:pPr>
              <w:shd w:val="clear" w:color="auto" w:fill="FFFFFF"/>
              <w:rPr>
                <w:rFonts w:eastAsia="Times New Roman" w:cstheme="minorHAnsi"/>
                <w:color w:val="3C3C3C"/>
                <w:sz w:val="20"/>
                <w:szCs w:val="20"/>
              </w:rPr>
            </w:pPr>
            <w:r w:rsidRPr="00F70B85">
              <w:rPr>
                <w:rFonts w:eastAsia="Times New Roman" w:cstheme="minorHAnsi"/>
                <w:color w:val="3C3C3C"/>
                <w:sz w:val="20"/>
                <w:szCs w:val="20"/>
              </w:rPr>
              <w:t>Industry-specific compliance requirements (e.g., HIPAA for healthcare)</w:t>
            </w:r>
          </w:p>
        </w:tc>
      </w:tr>
    </w:tbl>
    <w:p w:rsidR="00F6507D" w:rsidRDefault="00F6507D" w:rsidP="00F6507D">
      <w:pPr>
        <w:shd w:val="clear" w:color="auto" w:fill="FFFFFF"/>
        <w:spacing w:before="300" w:after="340" w:line="384" w:lineRule="atLeast"/>
        <w:rPr>
          <w:rFonts w:eastAsia="Times New Roman" w:cstheme="minorHAnsi"/>
          <w:b/>
          <w:bCs/>
          <w:color w:val="000000"/>
          <w:sz w:val="20"/>
          <w:szCs w:val="20"/>
        </w:rPr>
      </w:pPr>
    </w:p>
    <w:p w:rsidR="00882236" w:rsidRPr="00F70B85" w:rsidRDefault="00AF7D04" w:rsidP="00AF7D04">
      <w:pPr>
        <w:tabs>
          <w:tab w:val="left" w:pos="10704"/>
        </w:tabs>
        <w:rPr>
          <w:rFonts w:cstheme="minorHAnsi"/>
          <w:sz w:val="20"/>
          <w:szCs w:val="20"/>
        </w:rPr>
      </w:pPr>
      <w:r w:rsidRPr="00F70B85">
        <w:rPr>
          <w:rFonts w:cstheme="minorHAnsi"/>
          <w:sz w:val="20"/>
          <w:szCs w:val="20"/>
        </w:rPr>
        <w:tab/>
      </w:r>
    </w:p>
    <w:sectPr w:rsidR="00882236" w:rsidRPr="00F70B85" w:rsidSect="00A508A5">
      <w:footerReference w:type="default" r:id="rId9"/>
      <w:pgSz w:w="12240" w:h="15840" w:code="1"/>
      <w:pgMar w:top="432" w:right="360" w:bottom="288" w:left="360" w:header="245" w:footer="2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BCD" w:rsidRDefault="00733BCD" w:rsidP="00347BD8">
      <w:pPr>
        <w:spacing w:after="0" w:line="240" w:lineRule="auto"/>
      </w:pPr>
      <w:r>
        <w:separator/>
      </w:r>
    </w:p>
  </w:endnote>
  <w:endnote w:type="continuationSeparator" w:id="0">
    <w:p w:rsidR="00733BCD" w:rsidRDefault="00733BCD" w:rsidP="00347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6A21" w:rsidRPr="00347BD8" w:rsidRDefault="00736A21" w:rsidP="00347BD8">
    <w:pPr>
      <w:pStyle w:val="Footer"/>
      <w:tabs>
        <w:tab w:val="clear" w:pos="4680"/>
        <w:tab w:val="clear" w:pos="9360"/>
        <w:tab w:val="right" w:pos="11340"/>
      </w:tabs>
      <w:rPr>
        <w:sz w:val="16"/>
        <w:szCs w:val="16"/>
      </w:rPr>
    </w:pPr>
    <w:r w:rsidRPr="00502BC3">
      <w:rPr>
        <w:sz w:val="16"/>
        <w:szCs w:val="16"/>
      </w:rPr>
      <w:t xml:space="preserve">Page </w:t>
    </w:r>
    <w:r w:rsidRPr="00502BC3">
      <w:rPr>
        <w:bCs/>
        <w:sz w:val="16"/>
        <w:szCs w:val="16"/>
      </w:rPr>
      <w:fldChar w:fldCharType="begin"/>
    </w:r>
    <w:r w:rsidRPr="00502BC3">
      <w:rPr>
        <w:bCs/>
        <w:sz w:val="16"/>
        <w:szCs w:val="16"/>
      </w:rPr>
      <w:instrText xml:space="preserve"> PAGE  \* Arabic  \* MERGEFORMAT </w:instrText>
    </w:r>
    <w:r w:rsidRPr="00502BC3">
      <w:rPr>
        <w:bCs/>
        <w:sz w:val="16"/>
        <w:szCs w:val="16"/>
      </w:rPr>
      <w:fldChar w:fldCharType="separate"/>
    </w:r>
    <w:r>
      <w:rPr>
        <w:bCs/>
        <w:noProof/>
        <w:sz w:val="16"/>
        <w:szCs w:val="16"/>
      </w:rPr>
      <w:t>1</w:t>
    </w:r>
    <w:r w:rsidRPr="00502BC3">
      <w:rPr>
        <w:bCs/>
        <w:sz w:val="16"/>
        <w:szCs w:val="16"/>
      </w:rPr>
      <w:fldChar w:fldCharType="end"/>
    </w:r>
    <w:r w:rsidRPr="00502BC3">
      <w:rPr>
        <w:sz w:val="16"/>
        <w:szCs w:val="16"/>
      </w:rPr>
      <w:t xml:space="preserve"> of </w:t>
    </w:r>
    <w:r w:rsidRPr="00502BC3">
      <w:rPr>
        <w:bCs/>
        <w:sz w:val="16"/>
        <w:szCs w:val="16"/>
      </w:rPr>
      <w:fldChar w:fldCharType="begin"/>
    </w:r>
    <w:r w:rsidRPr="00502BC3">
      <w:rPr>
        <w:bCs/>
        <w:sz w:val="16"/>
        <w:szCs w:val="16"/>
      </w:rPr>
      <w:instrText xml:space="preserve"> NUMPAGES  \* Arabic  \* MERGEFORMAT </w:instrText>
    </w:r>
    <w:r w:rsidRPr="00502BC3">
      <w:rPr>
        <w:bCs/>
        <w:sz w:val="16"/>
        <w:szCs w:val="16"/>
      </w:rPr>
      <w:fldChar w:fldCharType="separate"/>
    </w:r>
    <w:r>
      <w:rPr>
        <w:bCs/>
        <w:noProof/>
        <w:sz w:val="16"/>
        <w:szCs w:val="16"/>
      </w:rPr>
      <w:t>1</w:t>
    </w:r>
    <w:r w:rsidRPr="00502BC3">
      <w:rPr>
        <w:bCs/>
        <w:sz w:val="16"/>
        <w:szCs w:val="16"/>
      </w:rPr>
      <w:fldChar w:fldCharType="end"/>
    </w:r>
    <w:r>
      <w:rPr>
        <w:sz w:val="16"/>
        <w:szCs w:val="16"/>
      </w:rPr>
      <w:tab/>
      <w:t>Revised 0</w:t>
    </w:r>
    <w:r w:rsidR="005670A3">
      <w:rPr>
        <w:sz w:val="16"/>
        <w:szCs w:val="16"/>
      </w:rPr>
      <w:t>80824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BCD" w:rsidRDefault="00733BCD" w:rsidP="00347BD8">
      <w:pPr>
        <w:spacing w:after="0" w:line="240" w:lineRule="auto"/>
      </w:pPr>
      <w:r>
        <w:separator/>
      </w:r>
    </w:p>
  </w:footnote>
  <w:footnote w:type="continuationSeparator" w:id="0">
    <w:p w:rsidR="00733BCD" w:rsidRDefault="00733BCD" w:rsidP="00347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4A29"/>
    <w:multiLevelType w:val="multilevel"/>
    <w:tmpl w:val="A80EA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566E51"/>
    <w:multiLevelType w:val="multilevel"/>
    <w:tmpl w:val="DBE21D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C23930"/>
    <w:multiLevelType w:val="multilevel"/>
    <w:tmpl w:val="5C886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B6F8E"/>
    <w:multiLevelType w:val="hybridMultilevel"/>
    <w:tmpl w:val="0FEAC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A7917"/>
    <w:multiLevelType w:val="hybridMultilevel"/>
    <w:tmpl w:val="58D2D942"/>
    <w:lvl w:ilvl="0" w:tplc="1BEA5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31DAB"/>
    <w:multiLevelType w:val="multilevel"/>
    <w:tmpl w:val="E1EA7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7722CD"/>
    <w:multiLevelType w:val="multilevel"/>
    <w:tmpl w:val="A7F6F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365509"/>
    <w:multiLevelType w:val="multilevel"/>
    <w:tmpl w:val="11BEF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6"/>
  </w:num>
  <w:num w:numId="5">
    <w:abstractNumId w:val="5"/>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VGIrwCTouSjGperGCq+kg8vOLgyuHKoM+i+2nkO7uXtwd1hLdacbZUrWyC0Q+x8BACoJLvprlmHF5zOg9LAEkA==" w:salt="WvTgVOmTJ/zbWEvuB6jMp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88"/>
    <w:rsid w:val="00000522"/>
    <w:rsid w:val="00000A09"/>
    <w:rsid w:val="0000182D"/>
    <w:rsid w:val="00016EB0"/>
    <w:rsid w:val="0005002C"/>
    <w:rsid w:val="00060442"/>
    <w:rsid w:val="00065EBC"/>
    <w:rsid w:val="00067F70"/>
    <w:rsid w:val="00070799"/>
    <w:rsid w:val="00070EBF"/>
    <w:rsid w:val="00071DAA"/>
    <w:rsid w:val="000A7338"/>
    <w:rsid w:val="000A78DA"/>
    <w:rsid w:val="000B129B"/>
    <w:rsid w:val="000C4231"/>
    <w:rsid w:val="000F3E00"/>
    <w:rsid w:val="00101640"/>
    <w:rsid w:val="001222AF"/>
    <w:rsid w:val="001248AE"/>
    <w:rsid w:val="00127486"/>
    <w:rsid w:val="001304B2"/>
    <w:rsid w:val="00133CFB"/>
    <w:rsid w:val="001412AA"/>
    <w:rsid w:val="00155B00"/>
    <w:rsid w:val="0015645F"/>
    <w:rsid w:val="0017039C"/>
    <w:rsid w:val="00170C47"/>
    <w:rsid w:val="00182BAB"/>
    <w:rsid w:val="00184793"/>
    <w:rsid w:val="00194B91"/>
    <w:rsid w:val="001A0674"/>
    <w:rsid w:val="001A6ED6"/>
    <w:rsid w:val="001E1838"/>
    <w:rsid w:val="001E670E"/>
    <w:rsid w:val="001F2436"/>
    <w:rsid w:val="001F24C1"/>
    <w:rsid w:val="00204EDB"/>
    <w:rsid w:val="00236595"/>
    <w:rsid w:val="002459E2"/>
    <w:rsid w:val="00257B7C"/>
    <w:rsid w:val="002A0E39"/>
    <w:rsid w:val="002A2E4F"/>
    <w:rsid w:val="002B1713"/>
    <w:rsid w:val="002B5480"/>
    <w:rsid w:val="002C1C72"/>
    <w:rsid w:val="002C7AB7"/>
    <w:rsid w:val="00304A2B"/>
    <w:rsid w:val="00307D81"/>
    <w:rsid w:val="00323958"/>
    <w:rsid w:val="003335CB"/>
    <w:rsid w:val="00347BD8"/>
    <w:rsid w:val="00355AC4"/>
    <w:rsid w:val="00356A8B"/>
    <w:rsid w:val="003732F2"/>
    <w:rsid w:val="00390A54"/>
    <w:rsid w:val="00397306"/>
    <w:rsid w:val="003A4D74"/>
    <w:rsid w:val="003B34E3"/>
    <w:rsid w:val="003D4191"/>
    <w:rsid w:val="003D557E"/>
    <w:rsid w:val="0040077E"/>
    <w:rsid w:val="00411226"/>
    <w:rsid w:val="00425C34"/>
    <w:rsid w:val="00451F4A"/>
    <w:rsid w:val="0047621D"/>
    <w:rsid w:val="00494C89"/>
    <w:rsid w:val="004B625F"/>
    <w:rsid w:val="004C6F3F"/>
    <w:rsid w:val="004D55DA"/>
    <w:rsid w:val="004F1F04"/>
    <w:rsid w:val="00502BC3"/>
    <w:rsid w:val="00506FFE"/>
    <w:rsid w:val="0052156D"/>
    <w:rsid w:val="00552879"/>
    <w:rsid w:val="00555DB9"/>
    <w:rsid w:val="00556DEC"/>
    <w:rsid w:val="005670A3"/>
    <w:rsid w:val="00574482"/>
    <w:rsid w:val="00577666"/>
    <w:rsid w:val="005849D6"/>
    <w:rsid w:val="005956BC"/>
    <w:rsid w:val="005A3EA5"/>
    <w:rsid w:val="005A52F3"/>
    <w:rsid w:val="005C5E25"/>
    <w:rsid w:val="006041C4"/>
    <w:rsid w:val="00612BF4"/>
    <w:rsid w:val="00613991"/>
    <w:rsid w:val="0062247F"/>
    <w:rsid w:val="00651FEC"/>
    <w:rsid w:val="00657A0E"/>
    <w:rsid w:val="0066165B"/>
    <w:rsid w:val="0066445C"/>
    <w:rsid w:val="00673DD7"/>
    <w:rsid w:val="006935D6"/>
    <w:rsid w:val="006C2A4E"/>
    <w:rsid w:val="006C38C4"/>
    <w:rsid w:val="006F45BC"/>
    <w:rsid w:val="00733BCD"/>
    <w:rsid w:val="00736A21"/>
    <w:rsid w:val="00743377"/>
    <w:rsid w:val="007472B3"/>
    <w:rsid w:val="00771784"/>
    <w:rsid w:val="00791B9D"/>
    <w:rsid w:val="007B7DF1"/>
    <w:rsid w:val="007C32F8"/>
    <w:rsid w:val="007C345C"/>
    <w:rsid w:val="007D07B8"/>
    <w:rsid w:val="007D7359"/>
    <w:rsid w:val="007E4C96"/>
    <w:rsid w:val="00827D8A"/>
    <w:rsid w:val="00836D74"/>
    <w:rsid w:val="00853F05"/>
    <w:rsid w:val="00882236"/>
    <w:rsid w:val="0089582C"/>
    <w:rsid w:val="00897C12"/>
    <w:rsid w:val="008A3917"/>
    <w:rsid w:val="008C3EFA"/>
    <w:rsid w:val="008C6317"/>
    <w:rsid w:val="0094661F"/>
    <w:rsid w:val="009531F2"/>
    <w:rsid w:val="009555F9"/>
    <w:rsid w:val="00986E9A"/>
    <w:rsid w:val="00995C97"/>
    <w:rsid w:val="009A027C"/>
    <w:rsid w:val="009A2A14"/>
    <w:rsid w:val="009C3C8A"/>
    <w:rsid w:val="009F3791"/>
    <w:rsid w:val="00A508A5"/>
    <w:rsid w:val="00A63C18"/>
    <w:rsid w:val="00A658C8"/>
    <w:rsid w:val="00A84A4C"/>
    <w:rsid w:val="00A90BDE"/>
    <w:rsid w:val="00AB7CD0"/>
    <w:rsid w:val="00AD5475"/>
    <w:rsid w:val="00AE2893"/>
    <w:rsid w:val="00AE5AE5"/>
    <w:rsid w:val="00AE7726"/>
    <w:rsid w:val="00AF7D04"/>
    <w:rsid w:val="00B10FC6"/>
    <w:rsid w:val="00B37A6B"/>
    <w:rsid w:val="00B50BFF"/>
    <w:rsid w:val="00B728D3"/>
    <w:rsid w:val="00B82F64"/>
    <w:rsid w:val="00BA140F"/>
    <w:rsid w:val="00BA1A2E"/>
    <w:rsid w:val="00BC3034"/>
    <w:rsid w:val="00BF72A9"/>
    <w:rsid w:val="00C04C77"/>
    <w:rsid w:val="00C50666"/>
    <w:rsid w:val="00C671E0"/>
    <w:rsid w:val="00C729AE"/>
    <w:rsid w:val="00C72FFE"/>
    <w:rsid w:val="00C908C6"/>
    <w:rsid w:val="00C97D03"/>
    <w:rsid w:val="00CA2D2C"/>
    <w:rsid w:val="00CB00C3"/>
    <w:rsid w:val="00CD2821"/>
    <w:rsid w:val="00CD2F1F"/>
    <w:rsid w:val="00CD4BD6"/>
    <w:rsid w:val="00D37193"/>
    <w:rsid w:val="00D722BA"/>
    <w:rsid w:val="00D73FF8"/>
    <w:rsid w:val="00D8206F"/>
    <w:rsid w:val="00DA113E"/>
    <w:rsid w:val="00DC0788"/>
    <w:rsid w:val="00DC553A"/>
    <w:rsid w:val="00DF5752"/>
    <w:rsid w:val="00E23EB3"/>
    <w:rsid w:val="00E43322"/>
    <w:rsid w:val="00E574F0"/>
    <w:rsid w:val="00E64A69"/>
    <w:rsid w:val="00E87944"/>
    <w:rsid w:val="00EA3967"/>
    <w:rsid w:val="00EB6CF9"/>
    <w:rsid w:val="00ED6B1C"/>
    <w:rsid w:val="00ED7E48"/>
    <w:rsid w:val="00EE76CE"/>
    <w:rsid w:val="00EF4905"/>
    <w:rsid w:val="00F006FE"/>
    <w:rsid w:val="00F1058E"/>
    <w:rsid w:val="00F1283A"/>
    <w:rsid w:val="00F25366"/>
    <w:rsid w:val="00F33DCB"/>
    <w:rsid w:val="00F363F1"/>
    <w:rsid w:val="00F4121B"/>
    <w:rsid w:val="00F54817"/>
    <w:rsid w:val="00F6507D"/>
    <w:rsid w:val="00F70B85"/>
    <w:rsid w:val="00F80C45"/>
    <w:rsid w:val="00FA01AE"/>
    <w:rsid w:val="00FC3951"/>
    <w:rsid w:val="00FD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88BC3"/>
  <w15:docId w15:val="{D90B7B61-0541-45DA-BDD7-0052034C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5">
    <w:name w:val="heading 5"/>
    <w:basedOn w:val="Normal"/>
    <w:next w:val="Normal"/>
    <w:link w:val="Heading5Char"/>
    <w:qFormat/>
    <w:rsid w:val="00882236"/>
    <w:pPr>
      <w:keepNext/>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outlineLvl w:val="4"/>
    </w:pPr>
    <w:rPr>
      <w:rFonts w:ascii="Tahoma" w:eastAsia="Times New Roman" w:hAnsi="Tahoma" w:cs="Tahoma"/>
      <w:b/>
      <w:bCs/>
      <w:smallCaps/>
      <w:sz w:val="18"/>
      <w:szCs w:val="16"/>
    </w:rPr>
  </w:style>
  <w:style w:type="paragraph" w:styleId="Heading6">
    <w:name w:val="heading 6"/>
    <w:basedOn w:val="Normal"/>
    <w:next w:val="Normal"/>
    <w:link w:val="Heading6Char"/>
    <w:qFormat/>
    <w:rsid w:val="00882236"/>
    <w:pPr>
      <w:keepNext/>
      <w:framePr w:hSpace="187" w:wrap="auto" w:vAnchor="page" w:hAnchor="text" w:y="10441"/>
      <w:tabs>
        <w:tab w:val="left" w:pos="360"/>
        <w:tab w:val="right" w:pos="2160"/>
        <w:tab w:val="left" w:pos="2700"/>
        <w:tab w:val="right" w:pos="3600"/>
        <w:tab w:val="left" w:pos="4140"/>
        <w:tab w:val="right" w:pos="7740"/>
        <w:tab w:val="left" w:pos="7920"/>
        <w:tab w:val="left" w:pos="8640"/>
        <w:tab w:val="right" w:pos="9360"/>
        <w:tab w:val="left" w:pos="9720"/>
      </w:tabs>
      <w:spacing w:after="0" w:line="240" w:lineRule="auto"/>
      <w:jc w:val="center"/>
      <w:outlineLvl w:val="5"/>
    </w:pPr>
    <w:rPr>
      <w:rFonts w:ascii="Tahoma" w:eastAsia="Times New Roman" w:hAnsi="Tahoma" w:cs="Tahoma"/>
      <w:b/>
      <w:bCs/>
      <w:sz w:val="1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7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4A8"/>
    <w:rPr>
      <w:rFonts w:ascii="Tahoma" w:hAnsi="Tahoma" w:cs="Tahoma"/>
      <w:sz w:val="16"/>
      <w:szCs w:val="16"/>
    </w:rPr>
  </w:style>
  <w:style w:type="character" w:customStyle="1" w:styleId="Heading5Char">
    <w:name w:val="Heading 5 Char"/>
    <w:basedOn w:val="DefaultParagraphFont"/>
    <w:link w:val="Heading5"/>
    <w:rsid w:val="00882236"/>
    <w:rPr>
      <w:rFonts w:ascii="Tahoma" w:eastAsia="Times New Roman" w:hAnsi="Tahoma" w:cs="Tahoma"/>
      <w:b/>
      <w:bCs/>
      <w:smallCaps/>
      <w:sz w:val="18"/>
      <w:szCs w:val="16"/>
    </w:rPr>
  </w:style>
  <w:style w:type="character" w:customStyle="1" w:styleId="Heading6Char">
    <w:name w:val="Heading 6 Char"/>
    <w:basedOn w:val="DefaultParagraphFont"/>
    <w:link w:val="Heading6"/>
    <w:rsid w:val="00882236"/>
    <w:rPr>
      <w:rFonts w:ascii="Tahoma" w:eastAsia="Times New Roman" w:hAnsi="Tahoma" w:cs="Tahoma"/>
      <w:b/>
      <w:bCs/>
      <w:sz w:val="18"/>
      <w:szCs w:val="16"/>
    </w:rPr>
  </w:style>
  <w:style w:type="paragraph" w:styleId="EnvelopeReturn">
    <w:name w:val="envelope return"/>
    <w:basedOn w:val="Normal"/>
    <w:rsid w:val="00882236"/>
    <w:pPr>
      <w:spacing w:after="0" w:line="240" w:lineRule="auto"/>
    </w:pPr>
    <w:rPr>
      <w:rFonts w:ascii="Arial" w:eastAsia="Times New Roman" w:hAnsi="Arial" w:cs="Arial"/>
      <w:sz w:val="20"/>
      <w:szCs w:val="20"/>
    </w:rPr>
  </w:style>
  <w:style w:type="paragraph" w:styleId="Header">
    <w:name w:val="header"/>
    <w:basedOn w:val="Normal"/>
    <w:link w:val="HeaderChar"/>
    <w:uiPriority w:val="99"/>
    <w:unhideWhenUsed/>
    <w:rsid w:val="00347B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BD8"/>
  </w:style>
  <w:style w:type="paragraph" w:styleId="Footer">
    <w:name w:val="footer"/>
    <w:basedOn w:val="Normal"/>
    <w:link w:val="FooterChar"/>
    <w:uiPriority w:val="99"/>
    <w:unhideWhenUsed/>
    <w:rsid w:val="00347B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BD8"/>
  </w:style>
  <w:style w:type="table" w:customStyle="1" w:styleId="TableGrid1">
    <w:name w:val="Table Grid1"/>
    <w:basedOn w:val="TableNormal"/>
    <w:next w:val="TableGrid"/>
    <w:uiPriority w:val="59"/>
    <w:rsid w:val="000604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70B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70B85"/>
    <w:rPr>
      <w:b/>
      <w:bCs/>
    </w:rPr>
  </w:style>
  <w:style w:type="character" w:styleId="Hyperlink">
    <w:name w:val="Hyperlink"/>
    <w:basedOn w:val="DefaultParagraphFont"/>
    <w:uiPriority w:val="99"/>
    <w:unhideWhenUsed/>
    <w:rsid w:val="00F70B85"/>
    <w:rPr>
      <w:color w:val="0000FF"/>
      <w:u w:val="single"/>
    </w:rPr>
  </w:style>
  <w:style w:type="character" w:styleId="UnresolvedMention">
    <w:name w:val="Unresolved Mention"/>
    <w:basedOn w:val="DefaultParagraphFont"/>
    <w:uiPriority w:val="99"/>
    <w:semiHidden/>
    <w:unhideWhenUsed/>
    <w:rsid w:val="0000182D"/>
    <w:rPr>
      <w:color w:val="605E5C"/>
      <w:shd w:val="clear" w:color="auto" w:fill="E1DFDD"/>
    </w:rPr>
  </w:style>
  <w:style w:type="character" w:styleId="FollowedHyperlink">
    <w:name w:val="FollowedHyperlink"/>
    <w:basedOn w:val="DefaultParagraphFont"/>
    <w:uiPriority w:val="99"/>
    <w:semiHidden/>
    <w:unhideWhenUsed/>
    <w:rsid w:val="000A73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5696">
      <w:bodyDiv w:val="1"/>
      <w:marLeft w:val="0"/>
      <w:marRight w:val="0"/>
      <w:marTop w:val="0"/>
      <w:marBottom w:val="0"/>
      <w:divBdr>
        <w:top w:val="none" w:sz="0" w:space="0" w:color="auto"/>
        <w:left w:val="none" w:sz="0" w:space="0" w:color="auto"/>
        <w:bottom w:val="none" w:sz="0" w:space="0" w:color="auto"/>
        <w:right w:val="none" w:sz="0" w:space="0" w:color="auto"/>
      </w:divBdr>
    </w:div>
    <w:div w:id="1490174393">
      <w:bodyDiv w:val="1"/>
      <w:marLeft w:val="0"/>
      <w:marRight w:val="0"/>
      <w:marTop w:val="0"/>
      <w:marBottom w:val="0"/>
      <w:divBdr>
        <w:top w:val="none" w:sz="0" w:space="0" w:color="auto"/>
        <w:left w:val="none" w:sz="0" w:space="0" w:color="auto"/>
        <w:bottom w:val="none" w:sz="0" w:space="0" w:color="auto"/>
        <w:right w:val="none" w:sz="0" w:space="0" w:color="auto"/>
      </w:divBdr>
    </w:div>
    <w:div w:id="205738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7CAED-65F4-4BAD-895E-45A8F22D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1167</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PPS</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Alandar</dc:creator>
  <cp:lastModifiedBy>Erica Kreger</cp:lastModifiedBy>
  <cp:revision>3</cp:revision>
  <cp:lastPrinted>2023-07-21T20:36:00Z</cp:lastPrinted>
  <dcterms:created xsi:type="dcterms:W3CDTF">2025-06-26T21:41:00Z</dcterms:created>
  <dcterms:modified xsi:type="dcterms:W3CDTF">2025-06-26T21:42:00Z</dcterms:modified>
</cp:coreProperties>
</file>